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DE9" w:rsidRDefault="00E04DE9" w:rsidP="00E04DE9">
      <w:pPr>
        <w:tabs>
          <w:tab w:val="left" w:pos="6438"/>
        </w:tabs>
        <w:jc w:val="center"/>
        <w:rPr>
          <w:b/>
          <w:sz w:val="22"/>
          <w:lang w:val="es-MX"/>
        </w:rPr>
      </w:pPr>
    </w:p>
    <w:p w:rsidR="00E04DE9" w:rsidRPr="00813D7C" w:rsidRDefault="00E04DE9" w:rsidP="00135D79">
      <w:pPr>
        <w:tabs>
          <w:tab w:val="left" w:pos="6438"/>
        </w:tabs>
        <w:rPr>
          <w:b/>
          <w:szCs w:val="24"/>
          <w:lang w:val="es-MX"/>
        </w:rPr>
      </w:pPr>
    </w:p>
    <w:p w:rsidR="00E04DE9" w:rsidRPr="00001B17" w:rsidRDefault="00135D79" w:rsidP="00DD6DE9">
      <w:pPr>
        <w:tabs>
          <w:tab w:val="left" w:pos="6438"/>
        </w:tabs>
        <w:rPr>
          <w:rFonts w:cs="Arial"/>
          <w:b/>
          <w:sz w:val="20"/>
          <w:szCs w:val="20"/>
        </w:rPr>
      </w:pPr>
      <w:r w:rsidRPr="00001B17">
        <w:rPr>
          <w:rFonts w:cs="Arial"/>
          <w:sz w:val="20"/>
          <w:szCs w:val="20"/>
        </w:rPr>
        <w:t xml:space="preserve">San </w:t>
      </w:r>
      <w:r w:rsidR="008B6108" w:rsidRPr="00001B17">
        <w:rPr>
          <w:rFonts w:cs="Arial"/>
          <w:sz w:val="20"/>
          <w:szCs w:val="20"/>
        </w:rPr>
        <w:t>Andrés</w:t>
      </w:r>
      <w:r w:rsidRPr="00001B17">
        <w:rPr>
          <w:rFonts w:cs="Arial"/>
          <w:sz w:val="20"/>
          <w:szCs w:val="20"/>
        </w:rPr>
        <w:t xml:space="preserve"> Isla</w:t>
      </w:r>
      <w:r w:rsidR="008B6108" w:rsidRPr="00001B17">
        <w:rPr>
          <w:rFonts w:cs="Arial"/>
          <w:sz w:val="20"/>
          <w:szCs w:val="20"/>
        </w:rPr>
        <w:t xml:space="preserve">, </w:t>
      </w:r>
      <w:r w:rsidR="001E383A" w:rsidRPr="00001B17">
        <w:rPr>
          <w:rFonts w:cs="Arial"/>
          <w:sz w:val="20"/>
          <w:szCs w:val="20"/>
        </w:rPr>
        <w:t xml:space="preserve">Mayo 12 </w:t>
      </w:r>
      <w:r w:rsidR="00B3783A" w:rsidRPr="00001B17">
        <w:rPr>
          <w:rFonts w:cs="Arial"/>
          <w:sz w:val="20"/>
          <w:szCs w:val="20"/>
        </w:rPr>
        <w:t xml:space="preserve"> </w:t>
      </w:r>
      <w:r w:rsidR="00DD6DE9" w:rsidRPr="00001B17">
        <w:rPr>
          <w:rFonts w:cs="Arial"/>
          <w:sz w:val="20"/>
          <w:szCs w:val="20"/>
        </w:rPr>
        <w:t xml:space="preserve"> de 2015</w:t>
      </w:r>
    </w:p>
    <w:p w:rsidR="00D50906" w:rsidRPr="00813D7C" w:rsidRDefault="00D50906" w:rsidP="00E04DE9">
      <w:pPr>
        <w:tabs>
          <w:tab w:val="left" w:pos="6438"/>
        </w:tabs>
        <w:jc w:val="center"/>
        <w:rPr>
          <w:b/>
          <w:szCs w:val="24"/>
        </w:rPr>
      </w:pPr>
    </w:p>
    <w:p w:rsidR="00212804" w:rsidRPr="00813D7C" w:rsidRDefault="00212804" w:rsidP="00135D79">
      <w:pPr>
        <w:rPr>
          <w:rFonts w:cs="Arial"/>
          <w:b/>
          <w:color w:val="333333"/>
          <w:szCs w:val="24"/>
        </w:rPr>
      </w:pPr>
    </w:p>
    <w:p w:rsidR="008B6108" w:rsidRPr="00813D7C" w:rsidRDefault="008B6108" w:rsidP="008B6108">
      <w:pPr>
        <w:pStyle w:val="msotagline"/>
        <w:widowControl w:val="0"/>
        <w:ind w:left="566" w:hanging="566"/>
        <w:jc w:val="center"/>
        <w:rPr>
          <w:rFonts w:ascii="Tahoma" w:hAnsi="Tahoma" w:cs="Tahoma"/>
          <w:color w:val="auto"/>
          <w:sz w:val="24"/>
          <w:szCs w:val="24"/>
        </w:rPr>
      </w:pPr>
      <w:r w:rsidRPr="00813D7C">
        <w:rPr>
          <w:rFonts w:ascii="Tahoma" w:hAnsi="Tahoma" w:cs="Tahoma"/>
          <w:color w:val="auto"/>
          <w:sz w:val="24"/>
          <w:szCs w:val="24"/>
        </w:rPr>
        <w:t xml:space="preserve">COMUNICADO </w:t>
      </w:r>
    </w:p>
    <w:p w:rsidR="008B6108" w:rsidRPr="00813D7C" w:rsidRDefault="008B6108" w:rsidP="008B6108">
      <w:pPr>
        <w:pStyle w:val="msotagline"/>
        <w:widowControl w:val="0"/>
        <w:ind w:left="566" w:hanging="566"/>
        <w:jc w:val="center"/>
        <w:rPr>
          <w:rFonts w:ascii="Tahoma" w:hAnsi="Tahoma" w:cs="Tahoma"/>
          <w:color w:val="auto"/>
          <w:sz w:val="24"/>
          <w:szCs w:val="24"/>
        </w:rPr>
      </w:pPr>
    </w:p>
    <w:tbl>
      <w:tblPr>
        <w:tblW w:w="5014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26"/>
        <w:gridCol w:w="50"/>
        <w:gridCol w:w="50"/>
        <w:gridCol w:w="37"/>
      </w:tblGrid>
      <w:tr w:rsidR="008B6108" w:rsidRPr="00001B17" w:rsidTr="00813D7C">
        <w:trPr>
          <w:trHeight w:val="2674"/>
        </w:trPr>
        <w:tc>
          <w:tcPr>
            <w:tcW w:w="492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108" w:rsidRPr="00001B17" w:rsidRDefault="008B6108" w:rsidP="008D45F0">
            <w:pPr>
              <w:rPr>
                <w:rFonts w:cs="Arial"/>
                <w:bCs/>
                <w:sz w:val="20"/>
                <w:szCs w:val="20"/>
              </w:rPr>
            </w:pPr>
          </w:p>
          <w:p w:rsidR="008B6108" w:rsidRPr="00001B17" w:rsidRDefault="008B6108" w:rsidP="008D45F0">
            <w:pPr>
              <w:rPr>
                <w:rFonts w:cs="Arial"/>
                <w:bCs/>
                <w:sz w:val="20"/>
                <w:szCs w:val="20"/>
              </w:rPr>
            </w:pPr>
          </w:p>
          <w:p w:rsidR="008B6108" w:rsidRPr="00001B17" w:rsidRDefault="008B6108" w:rsidP="00DD6DE9">
            <w:pPr>
              <w:jc w:val="both"/>
              <w:outlineLvl w:val="2"/>
              <w:rPr>
                <w:rFonts w:cs="Arial"/>
                <w:b/>
                <w:bCs/>
                <w:sz w:val="20"/>
                <w:szCs w:val="20"/>
              </w:rPr>
            </w:pPr>
            <w:r w:rsidRPr="00001B17">
              <w:rPr>
                <w:rFonts w:cs="Arial"/>
                <w:b/>
                <w:bCs/>
                <w:sz w:val="20"/>
                <w:szCs w:val="20"/>
              </w:rPr>
              <w:t xml:space="preserve">ASUNTO:  </w:t>
            </w:r>
            <w:r w:rsidR="001E383A" w:rsidRPr="00001B17">
              <w:rPr>
                <w:rFonts w:cs="Arial"/>
                <w:b/>
                <w:bCs/>
                <w:sz w:val="20"/>
                <w:szCs w:val="20"/>
              </w:rPr>
              <w:t xml:space="preserve">CONVOCATORIA A TITULARES DEL </w:t>
            </w:r>
            <w:r w:rsidR="000A053A" w:rsidRPr="00001B17">
              <w:rPr>
                <w:rFonts w:cs="Arial"/>
                <w:b/>
                <w:bCs/>
                <w:sz w:val="20"/>
                <w:szCs w:val="20"/>
              </w:rPr>
              <w:t xml:space="preserve"> PROGRAMA MAS </w:t>
            </w:r>
            <w:r w:rsidR="00DD6DE9" w:rsidRPr="00001B17">
              <w:rPr>
                <w:rFonts w:cs="Arial"/>
                <w:b/>
                <w:bCs/>
                <w:sz w:val="20"/>
                <w:szCs w:val="20"/>
              </w:rPr>
              <w:t xml:space="preserve"> F</w:t>
            </w:r>
            <w:r w:rsidR="001E383A" w:rsidRPr="00001B17">
              <w:rPr>
                <w:rFonts w:cs="Arial"/>
                <w:b/>
                <w:bCs/>
                <w:sz w:val="20"/>
                <w:szCs w:val="20"/>
              </w:rPr>
              <w:t>AMILIAS EN ACCION PARA LA ACTUALIZACION DE DATOS ESCOLARES</w:t>
            </w:r>
          </w:p>
          <w:p w:rsidR="008B6108" w:rsidRPr="00001B17" w:rsidRDefault="008B6108" w:rsidP="008D45F0">
            <w:pPr>
              <w:outlineLvl w:val="2"/>
              <w:rPr>
                <w:rFonts w:cs="Arial"/>
                <w:bCs/>
                <w:sz w:val="20"/>
                <w:szCs w:val="20"/>
              </w:rPr>
            </w:pPr>
          </w:p>
          <w:p w:rsidR="001E383A" w:rsidRDefault="000A053A" w:rsidP="00001B17">
            <w:pPr>
              <w:pStyle w:val="NormalWeb"/>
              <w:spacing w:before="0" w:beforeAutospacing="0" w:after="150" w:afterAutospacing="0" w:line="315" w:lineRule="atLeast"/>
              <w:jc w:val="both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001B17">
              <w:rPr>
                <w:rFonts w:ascii="Arial" w:hAnsi="Arial" w:cs="Arial"/>
                <w:sz w:val="20"/>
                <w:szCs w:val="20"/>
              </w:rPr>
              <w:t xml:space="preserve">Por medio de la presente, </w:t>
            </w:r>
            <w:r w:rsidR="001E383A" w:rsidRPr="00001B17">
              <w:rPr>
                <w:rFonts w:ascii="Arial" w:hAnsi="Arial" w:cs="Arial"/>
                <w:sz w:val="20"/>
                <w:szCs w:val="20"/>
              </w:rPr>
              <w:t xml:space="preserve">  el programa</w:t>
            </w:r>
            <w:r w:rsidR="006108CC" w:rsidRPr="00001B1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E383A" w:rsidRPr="00001B17">
              <w:rPr>
                <w:rFonts w:ascii="Arial" w:hAnsi="Arial" w:cs="Arial"/>
                <w:color w:val="000000"/>
                <w:sz w:val="20"/>
                <w:szCs w:val="20"/>
                <w:lang w:val="es-CO" w:eastAsia="es-CO"/>
              </w:rPr>
              <w:t>Más Familias en Acción,</w:t>
            </w:r>
            <w:r w:rsidR="001E383A" w:rsidRPr="00001B17">
              <w:rPr>
                <w:rFonts w:ascii="Arial" w:hAnsi="Arial" w:cs="Arial"/>
                <w:color w:val="000000"/>
                <w:sz w:val="20"/>
                <w:szCs w:val="20"/>
                <w:lang w:val="es-CO" w:eastAsia="es-CO"/>
              </w:rPr>
              <w:t xml:space="preserve"> informa que se </w:t>
            </w:r>
            <w:r w:rsidR="001E383A" w:rsidRPr="00001B17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llevó</w:t>
            </w:r>
            <w:r w:rsidR="001E383A" w:rsidRPr="00001B17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a cabo el proceso de</w:t>
            </w:r>
            <w:r w:rsidR="001E383A" w:rsidRPr="00001B17">
              <w:rPr>
                <w:rStyle w:val="apple-converted-space"/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 </w:t>
            </w:r>
            <w:r w:rsidR="001E383A" w:rsidRPr="00001B17">
              <w:rPr>
                <w:rStyle w:val="il"/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actualización</w:t>
            </w:r>
            <w:r w:rsidR="001E383A" w:rsidRPr="00001B17">
              <w:rPr>
                <w:rStyle w:val="apple-converted-space"/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 </w:t>
            </w:r>
            <w:r w:rsidR="001E383A" w:rsidRPr="00001B17">
              <w:rPr>
                <w:rStyle w:val="il"/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escolar</w:t>
            </w:r>
            <w:r w:rsidR="001E383A" w:rsidRPr="00001B17">
              <w:rPr>
                <w:rStyle w:val="apple-converted-space"/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 </w:t>
            </w:r>
            <w:r w:rsidR="001E383A" w:rsidRPr="00001B17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2015</w:t>
            </w:r>
            <w:r w:rsidR="001E383A" w:rsidRPr="00001B17">
              <w:rPr>
                <w:rFonts w:ascii="Arial" w:hAnsi="Arial" w:cs="Arial"/>
                <w:color w:val="000000"/>
                <w:sz w:val="20"/>
                <w:szCs w:val="20"/>
                <w:lang w:val="es-CO" w:eastAsia="es-CO"/>
              </w:rPr>
              <w:t xml:space="preserve"> </w:t>
            </w:r>
            <w:r w:rsidR="001E383A" w:rsidRPr="00001B17">
              <w:rPr>
                <w:rFonts w:ascii="Arial" w:hAnsi="Arial" w:cs="Arial"/>
                <w:color w:val="000000"/>
                <w:sz w:val="20"/>
                <w:szCs w:val="20"/>
                <w:lang w:val="es-CO" w:eastAsia="es-CO"/>
              </w:rPr>
              <w:t xml:space="preserve"> de </w:t>
            </w:r>
            <w:r w:rsidR="001E383A" w:rsidRPr="00001B17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los beneficiarios en edad</w:t>
            </w:r>
            <w:r w:rsidR="001E383A" w:rsidRPr="00001B17">
              <w:rPr>
                <w:rStyle w:val="apple-converted-space"/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 </w:t>
            </w:r>
            <w:r w:rsidR="001E383A" w:rsidRPr="00001B17">
              <w:rPr>
                <w:rStyle w:val="il"/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escolar</w:t>
            </w:r>
            <w:r w:rsidR="001E383A" w:rsidRPr="00001B17">
              <w:rPr>
                <w:rStyle w:val="il"/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="001E383A" w:rsidRPr="00001B17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por cruce de </w:t>
            </w:r>
            <w:r w:rsidR="00001B17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i</w:t>
            </w:r>
            <w:r w:rsidR="001E383A" w:rsidRPr="00001B17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nformación con el SIMAT- Sistema de Matrículas del Ministerio de educación.</w:t>
            </w:r>
          </w:p>
          <w:p w:rsidR="001E383A" w:rsidRDefault="001E383A" w:rsidP="00F42235">
            <w:pPr>
              <w:pStyle w:val="NormalWeb"/>
              <w:spacing w:before="0" w:beforeAutospacing="0" w:after="150" w:afterAutospacing="0" w:line="315" w:lineRule="atLeast"/>
              <w:jc w:val="both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001B17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En este proceso por primera vez, se habilitó</w:t>
            </w:r>
            <w:r w:rsidR="000E5D01" w:rsidRPr="00001B17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el incentivo de educación para los niños y niñas que se encuentran en grado transición.</w:t>
            </w:r>
          </w:p>
          <w:p w:rsidR="001E383A" w:rsidRPr="00001B17" w:rsidRDefault="001E383A" w:rsidP="00F42235">
            <w:pPr>
              <w:pStyle w:val="NormalWeb"/>
              <w:spacing w:before="0" w:beforeAutospacing="0" w:after="150" w:afterAutospacing="0" w:line="315" w:lineRule="atLeast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001B17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Por lo anterior se </w:t>
            </w:r>
            <w:r w:rsidRPr="00001B17">
              <w:rPr>
                <w:rFonts w:ascii="Arial" w:hAnsi="Arial" w:cs="Arial"/>
                <w:color w:val="000000"/>
                <w:sz w:val="20"/>
                <w:szCs w:val="20"/>
                <w:lang w:val="es-CO" w:eastAsia="es-CO"/>
              </w:rPr>
              <w:t xml:space="preserve">convoca  a los y las titulares </w:t>
            </w:r>
            <w:r w:rsidRPr="00001B17">
              <w:rPr>
                <w:rFonts w:ascii="Arial" w:hAnsi="Arial" w:cs="Arial"/>
                <w:color w:val="000000"/>
                <w:sz w:val="20"/>
                <w:szCs w:val="20"/>
                <w:lang w:val="es-CO" w:eastAsia="es-CO"/>
              </w:rPr>
              <w:t xml:space="preserve"> para que verifiquen los resultados </w:t>
            </w:r>
            <w:r w:rsidR="000E5D01" w:rsidRPr="00001B17">
              <w:rPr>
                <w:rFonts w:ascii="Arial" w:hAnsi="Arial" w:cs="Arial"/>
                <w:color w:val="000000"/>
                <w:sz w:val="20"/>
                <w:szCs w:val="20"/>
                <w:lang w:val="es-CO" w:eastAsia="es-CO"/>
              </w:rPr>
              <w:t xml:space="preserve"> de este cruce con el fin de:  </w:t>
            </w:r>
          </w:p>
          <w:p w:rsidR="000E5D01" w:rsidRPr="00001B17" w:rsidRDefault="000E5D01" w:rsidP="00F42235">
            <w:pPr>
              <w:pStyle w:val="Prrafodelista"/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cs="Arial"/>
                <w:color w:val="222222"/>
                <w:sz w:val="20"/>
                <w:szCs w:val="20"/>
                <w:lang w:val="es-CO" w:eastAsia="es-CO"/>
              </w:rPr>
            </w:pPr>
            <w:r w:rsidRPr="00001B17">
              <w:rPr>
                <w:rFonts w:cs="Arial"/>
                <w:color w:val="222222"/>
                <w:sz w:val="20"/>
                <w:szCs w:val="20"/>
                <w:lang w:val="es-CO" w:eastAsia="es-CO"/>
              </w:rPr>
              <w:t xml:space="preserve">Verificar la información de   grado y entidad educativa.  </w:t>
            </w:r>
          </w:p>
          <w:p w:rsidR="00001B17" w:rsidRPr="00001B17" w:rsidRDefault="000E5D01" w:rsidP="00F42235">
            <w:pPr>
              <w:pStyle w:val="Prrafodelista"/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cs="Arial"/>
                <w:color w:val="222222"/>
                <w:sz w:val="20"/>
                <w:szCs w:val="20"/>
                <w:lang w:val="es-CO" w:eastAsia="es-CO"/>
              </w:rPr>
            </w:pPr>
            <w:r w:rsidRPr="00001B17">
              <w:rPr>
                <w:rFonts w:cs="Arial"/>
                <w:color w:val="222222"/>
                <w:sz w:val="20"/>
                <w:szCs w:val="20"/>
                <w:lang w:val="es-CO" w:eastAsia="es-CO"/>
              </w:rPr>
              <w:t xml:space="preserve">Revisar el listado de los beneficiarios  que no cruzaron con el SIMAT </w:t>
            </w:r>
            <w:r w:rsidR="00001B17">
              <w:rPr>
                <w:rFonts w:cs="Arial"/>
                <w:color w:val="222222"/>
                <w:sz w:val="20"/>
                <w:szCs w:val="20"/>
                <w:lang w:val="es-CO" w:eastAsia="es-CO"/>
              </w:rPr>
              <w:t>con cupo de priorización.</w:t>
            </w:r>
          </w:p>
          <w:p w:rsidR="000E5D01" w:rsidRPr="00001B17" w:rsidRDefault="00C4781B" w:rsidP="00F42235">
            <w:pPr>
              <w:pStyle w:val="Prrafodelista"/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cs="Arial"/>
                <w:color w:val="222222"/>
                <w:sz w:val="20"/>
                <w:szCs w:val="20"/>
                <w:lang w:val="es-CO" w:eastAsia="es-CO"/>
              </w:rPr>
            </w:pPr>
            <w:r>
              <w:rPr>
                <w:rFonts w:cs="Arial"/>
                <w:color w:val="222222"/>
                <w:sz w:val="20"/>
                <w:szCs w:val="20"/>
                <w:lang w:val="es-CO" w:eastAsia="es-CO"/>
              </w:rPr>
              <w:t>Identificar l</w:t>
            </w:r>
            <w:r w:rsidR="000E5D01" w:rsidRPr="00001B17">
              <w:rPr>
                <w:rFonts w:cs="Arial"/>
                <w:color w:val="222222"/>
                <w:sz w:val="20"/>
                <w:szCs w:val="20"/>
                <w:lang w:val="es-CO" w:eastAsia="es-CO"/>
              </w:rPr>
              <w:t>a información de beneficiarios  que no cruzaron</w:t>
            </w:r>
            <w:r w:rsidR="00A5655A">
              <w:rPr>
                <w:rFonts w:cs="Arial"/>
                <w:color w:val="222222"/>
                <w:sz w:val="20"/>
                <w:szCs w:val="20"/>
                <w:lang w:val="es-CO" w:eastAsia="es-CO"/>
              </w:rPr>
              <w:t xml:space="preserve">, </w:t>
            </w:r>
            <w:r w:rsidR="000E5D01" w:rsidRPr="00001B17">
              <w:rPr>
                <w:rFonts w:cs="Arial"/>
                <w:color w:val="222222"/>
                <w:sz w:val="20"/>
                <w:szCs w:val="20"/>
                <w:lang w:val="es-CO" w:eastAsia="es-CO"/>
              </w:rPr>
              <w:t xml:space="preserve"> donde la edad del menor es 5 o 6 años  y se encuentran matriculados para la vigencia 2015 en grado 0</w:t>
            </w:r>
            <w:r w:rsidR="00001B17">
              <w:rPr>
                <w:rFonts w:cs="Arial"/>
                <w:color w:val="222222"/>
                <w:sz w:val="20"/>
                <w:szCs w:val="20"/>
                <w:lang w:val="es-CO" w:eastAsia="es-CO"/>
              </w:rPr>
              <w:t>.</w:t>
            </w:r>
          </w:p>
          <w:p w:rsidR="000E5D01" w:rsidRPr="000E5D01" w:rsidRDefault="000E5D01" w:rsidP="00F42235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cs="Arial"/>
                <w:color w:val="222222"/>
                <w:sz w:val="20"/>
                <w:szCs w:val="20"/>
                <w:lang w:val="es-CO" w:eastAsia="es-CO"/>
              </w:rPr>
            </w:pPr>
            <w:r w:rsidRPr="00001B17">
              <w:rPr>
                <w:rFonts w:cs="Arial"/>
                <w:color w:val="222222"/>
                <w:sz w:val="20"/>
                <w:szCs w:val="20"/>
                <w:lang w:val="es-CO" w:eastAsia="es-CO"/>
              </w:rPr>
              <w:t xml:space="preserve">Para todos los casos anteriores,  se </w:t>
            </w:r>
            <w:r w:rsidRPr="00001B17">
              <w:rPr>
                <w:rFonts w:cs="Arial"/>
                <w:color w:val="222222"/>
                <w:sz w:val="20"/>
                <w:szCs w:val="20"/>
                <w:lang w:val="es-CO" w:eastAsia="es-CO"/>
              </w:rPr>
              <w:t>deberá entregar cer</w:t>
            </w:r>
            <w:r w:rsidRPr="00001B17">
              <w:rPr>
                <w:rFonts w:cs="Arial"/>
                <w:color w:val="222222"/>
                <w:sz w:val="20"/>
                <w:szCs w:val="20"/>
                <w:lang w:val="es-CO" w:eastAsia="es-CO"/>
              </w:rPr>
              <w:t xml:space="preserve">tificado de matrícula para </w:t>
            </w:r>
            <w:r w:rsidRPr="00001B17">
              <w:rPr>
                <w:rFonts w:cs="Arial"/>
                <w:color w:val="000000"/>
                <w:sz w:val="20"/>
                <w:szCs w:val="20"/>
                <w:lang w:val="es-CO" w:eastAsia="es-CO"/>
              </w:rPr>
              <w:t>la vigencia 2015</w:t>
            </w:r>
            <w:r w:rsidRPr="00001B17">
              <w:rPr>
                <w:rFonts w:cs="Arial"/>
                <w:color w:val="000000"/>
                <w:sz w:val="20"/>
                <w:szCs w:val="20"/>
                <w:lang w:val="es-CO" w:eastAsia="es-CO"/>
              </w:rPr>
              <w:t xml:space="preserve"> con el fin  registrar los datos de educación en el S</w:t>
            </w:r>
            <w:r w:rsidRPr="00001B17">
              <w:rPr>
                <w:rFonts w:cs="Arial"/>
                <w:color w:val="000000"/>
                <w:sz w:val="20"/>
                <w:szCs w:val="20"/>
                <w:lang w:val="es-CO" w:eastAsia="es-CO"/>
              </w:rPr>
              <w:t>istema de</w:t>
            </w:r>
            <w:r w:rsidRPr="00001B17">
              <w:rPr>
                <w:rFonts w:cs="Arial"/>
                <w:color w:val="000000"/>
                <w:sz w:val="20"/>
                <w:szCs w:val="20"/>
                <w:lang w:val="es-CO" w:eastAsia="es-CO"/>
              </w:rPr>
              <w:t xml:space="preserve"> Información de </w:t>
            </w:r>
            <w:r w:rsidRPr="00001B17">
              <w:rPr>
                <w:rFonts w:cs="Arial"/>
                <w:color w:val="000000"/>
                <w:sz w:val="20"/>
                <w:szCs w:val="20"/>
                <w:lang w:val="es-CO" w:eastAsia="es-CO"/>
              </w:rPr>
              <w:t xml:space="preserve"> Más Familias en Acción</w:t>
            </w:r>
            <w:r w:rsidR="00C4781B">
              <w:rPr>
                <w:rFonts w:cs="Arial"/>
                <w:color w:val="000000"/>
                <w:sz w:val="20"/>
                <w:szCs w:val="20"/>
                <w:lang w:val="es-CO" w:eastAsia="es-CO"/>
              </w:rPr>
              <w:t>.</w:t>
            </w:r>
            <w:r w:rsidRPr="00001B17">
              <w:rPr>
                <w:rFonts w:cs="Arial"/>
                <w:color w:val="000000"/>
                <w:sz w:val="20"/>
                <w:szCs w:val="20"/>
                <w:lang w:val="es-CO" w:eastAsia="es-CO"/>
              </w:rPr>
              <w:t xml:space="preserve"> </w:t>
            </w:r>
          </w:p>
          <w:p w:rsidR="00001B17" w:rsidRDefault="00001B17" w:rsidP="00F42235">
            <w:pPr>
              <w:numPr>
                <w:ilvl w:val="1"/>
                <w:numId w:val="8"/>
              </w:numPr>
              <w:spacing w:before="100" w:beforeAutospacing="1" w:after="100" w:afterAutospacing="1" w:line="360" w:lineRule="atLeast"/>
              <w:ind w:left="0"/>
              <w:jc w:val="both"/>
              <w:rPr>
                <w:rFonts w:cs="Arial"/>
                <w:color w:val="000000"/>
                <w:sz w:val="20"/>
                <w:szCs w:val="20"/>
                <w:lang w:val="es-CO" w:eastAsia="es-CO"/>
              </w:rPr>
            </w:pPr>
            <w:r w:rsidRPr="00001B17">
              <w:rPr>
                <w:rFonts w:cs="Arial"/>
                <w:color w:val="000000"/>
                <w:sz w:val="20"/>
                <w:szCs w:val="20"/>
                <w:lang w:val="es-CO" w:eastAsia="es-CO"/>
              </w:rPr>
              <w:t>Los certificados deben c</w:t>
            </w:r>
            <w:r w:rsidR="001E383A" w:rsidRPr="001E383A">
              <w:rPr>
                <w:rFonts w:cs="Arial"/>
                <w:color w:val="000000"/>
                <w:sz w:val="20"/>
                <w:szCs w:val="20"/>
                <w:lang w:val="es-CO" w:eastAsia="es-CO"/>
              </w:rPr>
              <w:t>ontener la siguiente información: Nombre del estudiante, número de documento de identidad, nombre de la institución, código DANE, sede, jornada y grado.</w:t>
            </w:r>
            <w:r>
              <w:rPr>
                <w:rFonts w:cs="Arial"/>
                <w:color w:val="000000"/>
                <w:sz w:val="20"/>
                <w:szCs w:val="20"/>
                <w:lang w:val="es-CO" w:eastAsia="es-CO"/>
              </w:rPr>
              <w:t xml:space="preserve"> </w:t>
            </w:r>
            <w:r w:rsidRPr="00001B17">
              <w:rPr>
                <w:rFonts w:cs="Arial"/>
                <w:color w:val="000000"/>
                <w:sz w:val="20"/>
                <w:szCs w:val="20"/>
                <w:lang w:val="es-CO" w:eastAsia="es-CO"/>
              </w:rPr>
              <w:t>Estar firmada por el rector o la persona que tenga la competencia para este trámite en la institución educativa</w:t>
            </w:r>
            <w:r w:rsidRPr="00001B17">
              <w:rPr>
                <w:rFonts w:cs="Arial"/>
                <w:color w:val="000000"/>
                <w:sz w:val="20"/>
                <w:szCs w:val="20"/>
                <w:lang w:val="es-CO" w:eastAsia="es-CO"/>
              </w:rPr>
              <w:t>.</w:t>
            </w:r>
          </w:p>
          <w:p w:rsidR="00001B17" w:rsidRDefault="00001B17" w:rsidP="00001B17">
            <w:pPr>
              <w:numPr>
                <w:ilvl w:val="1"/>
                <w:numId w:val="8"/>
              </w:numPr>
              <w:spacing w:before="100" w:beforeAutospacing="1" w:after="100" w:afterAutospacing="1" w:line="360" w:lineRule="atLeast"/>
              <w:ind w:left="0"/>
              <w:rPr>
                <w:rFonts w:cs="Arial"/>
                <w:color w:val="000000"/>
                <w:sz w:val="20"/>
                <w:szCs w:val="20"/>
                <w:lang w:val="es-CO" w:eastAsia="es-CO"/>
              </w:rPr>
            </w:pPr>
          </w:p>
          <w:p w:rsidR="00001B17" w:rsidRPr="001E383A" w:rsidRDefault="00F42235" w:rsidP="00F42235">
            <w:pPr>
              <w:numPr>
                <w:ilvl w:val="1"/>
                <w:numId w:val="8"/>
              </w:numPr>
              <w:spacing w:before="100" w:beforeAutospacing="1" w:after="100" w:afterAutospacing="1" w:line="360" w:lineRule="atLeast"/>
              <w:ind w:left="0"/>
              <w:jc w:val="both"/>
              <w:rPr>
                <w:rFonts w:cs="Arial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cs="Arial"/>
                <w:color w:val="000000"/>
                <w:sz w:val="20"/>
                <w:szCs w:val="20"/>
                <w:lang w:val="es-CO" w:eastAsia="es-CO"/>
              </w:rPr>
              <w:t xml:space="preserve">Los listados </w:t>
            </w:r>
            <w:r>
              <w:rPr>
                <w:rFonts w:cs="Arial"/>
                <w:color w:val="000000"/>
                <w:sz w:val="20"/>
                <w:szCs w:val="20"/>
                <w:lang w:val="es-CO" w:eastAsia="es-CO"/>
              </w:rPr>
              <w:t>con los resultados de la actualización escolar</w:t>
            </w:r>
            <w:r>
              <w:rPr>
                <w:rFonts w:cs="Arial"/>
                <w:color w:val="000000"/>
                <w:sz w:val="20"/>
                <w:szCs w:val="20"/>
                <w:lang w:val="es-CO" w:eastAsia="es-CO"/>
              </w:rPr>
              <w:t xml:space="preserve"> se encuentran publicados en la  Oficina del programa o se podrán d</w:t>
            </w:r>
            <w:r w:rsidR="00001B17" w:rsidRPr="00001B17">
              <w:rPr>
                <w:rFonts w:cs="Arial"/>
                <w:color w:val="000000"/>
                <w:sz w:val="20"/>
                <w:szCs w:val="20"/>
                <w:lang w:val="es-CO" w:eastAsia="es-CO"/>
              </w:rPr>
              <w:t>escarg</w:t>
            </w:r>
            <w:r>
              <w:rPr>
                <w:rFonts w:cs="Arial"/>
                <w:color w:val="000000"/>
                <w:sz w:val="20"/>
                <w:szCs w:val="20"/>
                <w:lang w:val="es-CO" w:eastAsia="es-CO"/>
              </w:rPr>
              <w:t>ar</w:t>
            </w:r>
            <w:r w:rsidR="00001B17" w:rsidRPr="00001B17">
              <w:rPr>
                <w:rFonts w:cs="Arial"/>
                <w:color w:val="000000"/>
                <w:sz w:val="20"/>
                <w:szCs w:val="20"/>
                <w:lang w:val="es-CO" w:eastAsia="es-CO"/>
              </w:rPr>
              <w:t xml:space="preserve"> en la página web </w:t>
            </w:r>
            <w:hyperlink r:id="rId8" w:history="1">
              <w:r w:rsidR="00001B17" w:rsidRPr="00001B17">
                <w:rPr>
                  <w:rStyle w:val="Hipervnculo"/>
                  <w:rFonts w:cs="Arial"/>
                  <w:sz w:val="20"/>
                  <w:szCs w:val="20"/>
                  <w:lang w:val="es-CO" w:eastAsia="es-CO"/>
                </w:rPr>
                <w:t>http://www.sanandres.gov.co</w:t>
              </w:r>
            </w:hyperlink>
            <w:r w:rsidR="00001B17" w:rsidRPr="00001B17">
              <w:rPr>
                <w:rFonts w:cs="Arial"/>
                <w:color w:val="000000"/>
                <w:sz w:val="20"/>
                <w:szCs w:val="20"/>
                <w:lang w:val="es-CO" w:eastAsia="es-CO"/>
              </w:rPr>
              <w:t xml:space="preserve"> ,  en el enlace Atención  Ciudadana/</w:t>
            </w:r>
            <w:r w:rsidR="00C4781B">
              <w:rPr>
                <w:rFonts w:cs="Arial"/>
                <w:color w:val="000000"/>
                <w:sz w:val="20"/>
                <w:szCs w:val="20"/>
                <w:lang w:val="es-CO" w:eastAsia="es-CO"/>
              </w:rPr>
              <w:t>P</w:t>
            </w:r>
            <w:bookmarkStart w:id="0" w:name="_GoBack"/>
            <w:bookmarkEnd w:id="0"/>
            <w:r w:rsidR="00001B17" w:rsidRPr="00001B17">
              <w:rPr>
                <w:rFonts w:cs="Arial"/>
                <w:color w:val="000000"/>
                <w:sz w:val="20"/>
                <w:szCs w:val="20"/>
                <w:lang w:val="es-CO" w:eastAsia="es-CO"/>
              </w:rPr>
              <w:t>rogramas/Más Familias en Acción</w:t>
            </w:r>
            <w:r>
              <w:rPr>
                <w:rFonts w:cs="Arial"/>
                <w:color w:val="000000"/>
                <w:sz w:val="20"/>
                <w:szCs w:val="20"/>
                <w:lang w:val="es-CO" w:eastAsia="es-CO"/>
              </w:rPr>
              <w:t>.</w:t>
            </w:r>
          </w:p>
          <w:p w:rsidR="001E383A" w:rsidRPr="001E383A" w:rsidRDefault="001E383A" w:rsidP="001E383A">
            <w:pPr>
              <w:spacing w:after="150" w:line="315" w:lineRule="atLeast"/>
              <w:rPr>
                <w:rFonts w:cs="Arial"/>
                <w:color w:val="000000"/>
                <w:sz w:val="20"/>
                <w:szCs w:val="20"/>
                <w:lang w:val="es-CO" w:eastAsia="es-CO"/>
              </w:rPr>
            </w:pPr>
            <w:r w:rsidRPr="001E383A">
              <w:rPr>
                <w:rFonts w:cs="Arial"/>
                <w:color w:val="000000"/>
                <w:sz w:val="20"/>
                <w:szCs w:val="20"/>
                <w:lang w:val="es-CO" w:eastAsia="es-CO"/>
              </w:rPr>
              <w:t>Estos documentos deben se</w:t>
            </w:r>
            <w:r w:rsidR="00001B17" w:rsidRPr="00001B17">
              <w:rPr>
                <w:rFonts w:cs="Arial"/>
                <w:color w:val="000000"/>
                <w:sz w:val="20"/>
                <w:szCs w:val="20"/>
                <w:lang w:val="es-CO" w:eastAsia="es-CO"/>
              </w:rPr>
              <w:t xml:space="preserve">r entregados antes del viernes 22 </w:t>
            </w:r>
            <w:r w:rsidRPr="001E383A">
              <w:rPr>
                <w:rFonts w:cs="Arial"/>
                <w:color w:val="000000"/>
                <w:sz w:val="20"/>
                <w:szCs w:val="20"/>
                <w:lang w:val="es-CO" w:eastAsia="es-CO"/>
              </w:rPr>
              <w:t xml:space="preserve"> de mayo de 2015, en la oficina del programa, </w:t>
            </w:r>
            <w:r w:rsidR="00001B17" w:rsidRPr="00001B17">
              <w:rPr>
                <w:rFonts w:cs="Arial"/>
                <w:color w:val="000000"/>
                <w:sz w:val="20"/>
                <w:szCs w:val="20"/>
                <w:lang w:val="es-CO" w:eastAsia="es-CO"/>
              </w:rPr>
              <w:t xml:space="preserve"> Para mayor información, s</w:t>
            </w:r>
            <w:r w:rsidRPr="001E383A">
              <w:rPr>
                <w:rFonts w:cs="Arial"/>
                <w:color w:val="000000"/>
                <w:sz w:val="20"/>
                <w:szCs w:val="20"/>
                <w:lang w:val="es-CO" w:eastAsia="es-CO"/>
              </w:rPr>
              <w:t xml:space="preserve">e pueden comunicar al teléfono </w:t>
            </w:r>
            <w:r w:rsidR="00001B17" w:rsidRPr="00001B17">
              <w:rPr>
                <w:rFonts w:cs="Arial"/>
                <w:color w:val="000000"/>
                <w:sz w:val="20"/>
                <w:szCs w:val="20"/>
                <w:lang w:val="es-CO" w:eastAsia="es-CO"/>
              </w:rPr>
              <w:t>5130801 Ext 182 y 184</w:t>
            </w:r>
            <w:r w:rsidRPr="001E383A">
              <w:rPr>
                <w:rFonts w:cs="Arial"/>
                <w:color w:val="000000"/>
                <w:sz w:val="20"/>
                <w:szCs w:val="20"/>
                <w:lang w:val="es-CO" w:eastAsia="es-CO"/>
              </w:rPr>
              <w:t>.</w:t>
            </w:r>
          </w:p>
          <w:p w:rsidR="00813D7C" w:rsidRPr="00001B17" w:rsidRDefault="00813D7C" w:rsidP="00DD6DE9">
            <w:pPr>
              <w:jc w:val="both"/>
              <w:outlineLvl w:val="2"/>
              <w:rPr>
                <w:rFonts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8" w:type="pct"/>
            <w:vAlign w:val="center"/>
            <w:hideMark/>
          </w:tcPr>
          <w:p w:rsidR="008B6108" w:rsidRPr="00001B17" w:rsidRDefault="008B6108" w:rsidP="008D45F0">
            <w:pPr>
              <w:jc w:val="both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28" w:type="pct"/>
            <w:vAlign w:val="center"/>
            <w:hideMark/>
          </w:tcPr>
          <w:p w:rsidR="008B6108" w:rsidRPr="00001B17" w:rsidRDefault="008B6108" w:rsidP="008D45F0">
            <w:pPr>
              <w:jc w:val="both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21" w:type="pct"/>
            <w:vAlign w:val="center"/>
            <w:hideMark/>
          </w:tcPr>
          <w:p w:rsidR="008B6108" w:rsidRPr="00001B17" w:rsidRDefault="008B6108" w:rsidP="008D45F0">
            <w:pPr>
              <w:jc w:val="both"/>
              <w:rPr>
                <w:rFonts w:cs="Arial"/>
                <w:color w:val="000000"/>
                <w:sz w:val="20"/>
                <w:szCs w:val="20"/>
              </w:rPr>
            </w:pPr>
          </w:p>
        </w:tc>
      </w:tr>
    </w:tbl>
    <w:p w:rsidR="008B6108" w:rsidRPr="00F017AA" w:rsidRDefault="008B6108" w:rsidP="008B6108">
      <w:pPr>
        <w:shd w:val="clear" w:color="auto" w:fill="FFFFFF"/>
        <w:jc w:val="both"/>
        <w:rPr>
          <w:rFonts w:cs="Arial"/>
          <w:vanish/>
          <w:color w:val="333333"/>
          <w:szCs w:val="24"/>
        </w:rPr>
      </w:pPr>
    </w:p>
    <w:sectPr w:rsidR="008B6108" w:rsidRPr="00F017AA" w:rsidSect="003267F3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4B89" w:rsidRDefault="00A04B89" w:rsidP="00E04DE9">
      <w:pPr>
        <w:spacing w:line="240" w:lineRule="auto"/>
      </w:pPr>
      <w:r>
        <w:separator/>
      </w:r>
    </w:p>
  </w:endnote>
  <w:endnote w:type="continuationSeparator" w:id="0">
    <w:p w:rsidR="00A04B89" w:rsidRDefault="00A04B89" w:rsidP="00E04D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4B89" w:rsidRDefault="00A04B89" w:rsidP="00E04DE9">
      <w:pPr>
        <w:spacing w:line="240" w:lineRule="auto"/>
      </w:pPr>
      <w:r>
        <w:separator/>
      </w:r>
    </w:p>
  </w:footnote>
  <w:footnote w:type="continuationSeparator" w:id="0">
    <w:p w:rsidR="00A04B89" w:rsidRDefault="00A04B89" w:rsidP="00E04D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35E" w:rsidRDefault="0094235E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-459105</wp:posOffset>
          </wp:positionV>
          <wp:extent cx="7751445" cy="1066800"/>
          <wp:effectExtent l="19050" t="0" r="1905" b="0"/>
          <wp:wrapNone/>
          <wp:docPr id="1" name="0 Imagen" descr="comunicad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municad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1445" cy="106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C64F83"/>
    <w:multiLevelType w:val="hybridMultilevel"/>
    <w:tmpl w:val="A7B0A2B6"/>
    <w:lvl w:ilvl="0" w:tplc="4BC42AF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B71754"/>
    <w:multiLevelType w:val="hybridMultilevel"/>
    <w:tmpl w:val="2D183C1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E977A6"/>
    <w:multiLevelType w:val="hybridMultilevel"/>
    <w:tmpl w:val="315ACD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306A15"/>
    <w:multiLevelType w:val="hybridMultilevel"/>
    <w:tmpl w:val="D89C5DCA"/>
    <w:lvl w:ilvl="0" w:tplc="94F604B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1410D6"/>
    <w:multiLevelType w:val="hybridMultilevel"/>
    <w:tmpl w:val="0E6EFDC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0D20C8"/>
    <w:multiLevelType w:val="hybridMultilevel"/>
    <w:tmpl w:val="903A77F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4C0898"/>
    <w:multiLevelType w:val="hybridMultilevel"/>
    <w:tmpl w:val="A1909B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E842C3"/>
    <w:multiLevelType w:val="multilevel"/>
    <w:tmpl w:val="F348B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E6577DF"/>
    <w:multiLevelType w:val="hybridMultilevel"/>
    <w:tmpl w:val="7568A61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F6384E"/>
    <w:multiLevelType w:val="hybridMultilevel"/>
    <w:tmpl w:val="8028001A"/>
    <w:lvl w:ilvl="0" w:tplc="331046E6">
      <w:start w:val="1"/>
      <w:numFmt w:val="decimal"/>
      <w:lvlText w:val="%1."/>
      <w:lvlJc w:val="left"/>
      <w:pPr>
        <w:ind w:left="720" w:hanging="360"/>
      </w:pPr>
      <w:rPr>
        <w:lang w:val="en-US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0"/>
  </w:num>
  <w:num w:numId="5">
    <w:abstractNumId w:val="8"/>
  </w:num>
  <w:num w:numId="6">
    <w:abstractNumId w:val="2"/>
  </w:num>
  <w:num w:numId="7">
    <w:abstractNumId w:val="6"/>
  </w:num>
  <w:num w:numId="8">
    <w:abstractNumId w:val="7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DE9"/>
    <w:rsid w:val="00001B17"/>
    <w:rsid w:val="00005031"/>
    <w:rsid w:val="000A053A"/>
    <w:rsid w:val="000D357B"/>
    <w:rsid w:val="000D3E57"/>
    <w:rsid w:val="000E5D01"/>
    <w:rsid w:val="000F139E"/>
    <w:rsid w:val="00104CB6"/>
    <w:rsid w:val="00135D79"/>
    <w:rsid w:val="001536C4"/>
    <w:rsid w:val="00184A0E"/>
    <w:rsid w:val="001B69EE"/>
    <w:rsid w:val="001B6AF0"/>
    <w:rsid w:val="001C2DB4"/>
    <w:rsid w:val="001C6AB9"/>
    <w:rsid w:val="001E383A"/>
    <w:rsid w:val="001F1D80"/>
    <w:rsid w:val="001F5A7C"/>
    <w:rsid w:val="00212804"/>
    <w:rsid w:val="00237ACE"/>
    <w:rsid w:val="002B5592"/>
    <w:rsid w:val="002C5FEB"/>
    <w:rsid w:val="002F6417"/>
    <w:rsid w:val="00301559"/>
    <w:rsid w:val="00301C8B"/>
    <w:rsid w:val="003267F3"/>
    <w:rsid w:val="003678CE"/>
    <w:rsid w:val="00422B59"/>
    <w:rsid w:val="004978EF"/>
    <w:rsid w:val="004B6D30"/>
    <w:rsid w:val="004D68A2"/>
    <w:rsid w:val="004F08E0"/>
    <w:rsid w:val="005F225E"/>
    <w:rsid w:val="006108CC"/>
    <w:rsid w:val="00640D8D"/>
    <w:rsid w:val="00641648"/>
    <w:rsid w:val="00660795"/>
    <w:rsid w:val="00662ADC"/>
    <w:rsid w:val="0066510D"/>
    <w:rsid w:val="00665901"/>
    <w:rsid w:val="00684F42"/>
    <w:rsid w:val="00691314"/>
    <w:rsid w:val="00694C3C"/>
    <w:rsid w:val="006A2482"/>
    <w:rsid w:val="006D061C"/>
    <w:rsid w:val="006D2204"/>
    <w:rsid w:val="006F64B7"/>
    <w:rsid w:val="00701B88"/>
    <w:rsid w:val="00722F90"/>
    <w:rsid w:val="00737227"/>
    <w:rsid w:val="00766692"/>
    <w:rsid w:val="007B3B48"/>
    <w:rsid w:val="007F2306"/>
    <w:rsid w:val="00813D7C"/>
    <w:rsid w:val="0086512C"/>
    <w:rsid w:val="008B6108"/>
    <w:rsid w:val="008D45F0"/>
    <w:rsid w:val="009264DE"/>
    <w:rsid w:val="0094235E"/>
    <w:rsid w:val="00996B6C"/>
    <w:rsid w:val="009B58D8"/>
    <w:rsid w:val="009E13C8"/>
    <w:rsid w:val="00A04B89"/>
    <w:rsid w:val="00A1287B"/>
    <w:rsid w:val="00A53B31"/>
    <w:rsid w:val="00A5655A"/>
    <w:rsid w:val="00AF7D13"/>
    <w:rsid w:val="00B146CF"/>
    <w:rsid w:val="00B30852"/>
    <w:rsid w:val="00B3783A"/>
    <w:rsid w:val="00B41A19"/>
    <w:rsid w:val="00B44F03"/>
    <w:rsid w:val="00B562EA"/>
    <w:rsid w:val="00B6012B"/>
    <w:rsid w:val="00B932DD"/>
    <w:rsid w:val="00BB12EE"/>
    <w:rsid w:val="00BF2509"/>
    <w:rsid w:val="00C06867"/>
    <w:rsid w:val="00C22BF4"/>
    <w:rsid w:val="00C258E6"/>
    <w:rsid w:val="00C400E9"/>
    <w:rsid w:val="00C4138C"/>
    <w:rsid w:val="00C443A7"/>
    <w:rsid w:val="00C4781B"/>
    <w:rsid w:val="00C57631"/>
    <w:rsid w:val="00C6683C"/>
    <w:rsid w:val="00CF1CD1"/>
    <w:rsid w:val="00D105FF"/>
    <w:rsid w:val="00D12573"/>
    <w:rsid w:val="00D31F48"/>
    <w:rsid w:val="00D50906"/>
    <w:rsid w:val="00DD04B9"/>
    <w:rsid w:val="00DD6DE9"/>
    <w:rsid w:val="00E0180E"/>
    <w:rsid w:val="00E04DE9"/>
    <w:rsid w:val="00E26718"/>
    <w:rsid w:val="00E26FAC"/>
    <w:rsid w:val="00E9305A"/>
    <w:rsid w:val="00E96E0F"/>
    <w:rsid w:val="00EA1E76"/>
    <w:rsid w:val="00EB1E89"/>
    <w:rsid w:val="00ED207C"/>
    <w:rsid w:val="00F012F3"/>
    <w:rsid w:val="00F02A24"/>
    <w:rsid w:val="00F30FA2"/>
    <w:rsid w:val="00F36CB7"/>
    <w:rsid w:val="00F42235"/>
    <w:rsid w:val="00F827BA"/>
    <w:rsid w:val="00FA3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8DF1E3C8-47CB-464B-989C-D0F2CE010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4DE9"/>
    <w:pPr>
      <w:spacing w:after="0" w:line="240" w:lineRule="atLeast"/>
    </w:pPr>
    <w:rPr>
      <w:rFonts w:ascii="Arial" w:eastAsia="Times New Roman" w:hAnsi="Arial" w:cs="Times New Roman"/>
      <w:sz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04DE9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04DE9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4DE9"/>
    <w:rPr>
      <w:rFonts w:ascii="Arial" w:eastAsia="Times New Roman" w:hAnsi="Arial" w:cs="Times New Roman"/>
      <w:sz w:val="24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E04DE9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4DE9"/>
    <w:rPr>
      <w:rFonts w:ascii="Arial" w:eastAsia="Times New Roman" w:hAnsi="Arial" w:cs="Times New Roman"/>
      <w:sz w:val="24"/>
      <w:lang w:val="es-ES"/>
    </w:rPr>
  </w:style>
  <w:style w:type="character" w:customStyle="1" w:styleId="apple-style-span">
    <w:name w:val="apple-style-span"/>
    <w:basedOn w:val="Fuentedeprrafopredeter"/>
    <w:rsid w:val="002C5FEB"/>
  </w:style>
  <w:style w:type="character" w:customStyle="1" w:styleId="apple-converted-space">
    <w:name w:val="apple-converted-space"/>
    <w:basedOn w:val="Fuentedeprrafopredeter"/>
    <w:rsid w:val="002C5FEB"/>
  </w:style>
  <w:style w:type="paragraph" w:customStyle="1" w:styleId="ecxmsonospacing">
    <w:name w:val="ecxmsonospacing"/>
    <w:basedOn w:val="Normal"/>
    <w:rsid w:val="007F2306"/>
    <w:pPr>
      <w:spacing w:before="100" w:beforeAutospacing="1" w:after="100" w:afterAutospacing="1" w:line="240" w:lineRule="auto"/>
    </w:pPr>
    <w:rPr>
      <w:rFonts w:ascii="Times New Roman" w:hAnsi="Times New Roman"/>
      <w:szCs w:val="24"/>
      <w:lang w:val="es-CO" w:eastAsia="es-CO"/>
    </w:rPr>
  </w:style>
  <w:style w:type="paragraph" w:customStyle="1" w:styleId="msotagline">
    <w:name w:val="msotagline"/>
    <w:rsid w:val="00B41A19"/>
    <w:pPr>
      <w:spacing w:after="0" w:line="240" w:lineRule="auto"/>
    </w:pPr>
    <w:rPr>
      <w:rFonts w:ascii="Comic Sans MS" w:eastAsia="Times New Roman" w:hAnsi="Comic Sans MS" w:cs="Times New Roman"/>
      <w:b/>
      <w:bCs/>
      <w:color w:val="CCCCCC"/>
      <w:kern w:val="28"/>
      <w:sz w:val="21"/>
      <w:szCs w:val="30"/>
      <w:lang w:val="es-ES" w:eastAsia="es-ES"/>
    </w:rPr>
  </w:style>
  <w:style w:type="paragraph" w:customStyle="1" w:styleId="Default">
    <w:name w:val="Default"/>
    <w:rsid w:val="00B41A1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ED207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B6108"/>
    <w:pPr>
      <w:spacing w:before="100" w:beforeAutospacing="1" w:after="100" w:afterAutospacing="1" w:line="240" w:lineRule="auto"/>
    </w:pPr>
    <w:rPr>
      <w:rFonts w:ascii="Times New Roman" w:hAnsi="Times New Roman"/>
      <w:szCs w:val="24"/>
      <w:lang w:eastAsia="es-ES"/>
    </w:rPr>
  </w:style>
  <w:style w:type="character" w:customStyle="1" w:styleId="il">
    <w:name w:val="il"/>
    <w:basedOn w:val="Fuentedeprrafopredeter"/>
    <w:rsid w:val="001E383A"/>
  </w:style>
  <w:style w:type="paragraph" w:styleId="Textodeglobo">
    <w:name w:val="Balloon Text"/>
    <w:basedOn w:val="Normal"/>
    <w:link w:val="TextodegloboCar"/>
    <w:uiPriority w:val="99"/>
    <w:semiHidden/>
    <w:unhideWhenUsed/>
    <w:rsid w:val="00F4223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2235"/>
    <w:rPr>
      <w:rFonts w:ascii="Segoe UI" w:eastAsia="Times New Roman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1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nandres.gov.c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0E5DF0-EF95-48AE-9C4B-656C7384C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cbarraza</dc:creator>
  <cp:keywords/>
  <dc:description/>
  <cp:lastModifiedBy>CONSUELO BRITTON</cp:lastModifiedBy>
  <cp:revision>4</cp:revision>
  <cp:lastPrinted>2015-05-12T21:51:00Z</cp:lastPrinted>
  <dcterms:created xsi:type="dcterms:W3CDTF">2015-05-12T21:54:00Z</dcterms:created>
  <dcterms:modified xsi:type="dcterms:W3CDTF">2015-05-12T21:57:00Z</dcterms:modified>
</cp:coreProperties>
</file>