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196E" w14:textId="77777777" w:rsidR="003411DB" w:rsidRDefault="003411DB" w:rsidP="003411DB">
      <w:pPr>
        <w:jc w:val="center"/>
        <w:rPr>
          <w:rFonts w:ascii="Arial Narrow" w:hAnsi="Arial Narrow"/>
          <w:b/>
          <w:sz w:val="48"/>
          <w:szCs w:val="48"/>
          <w:lang w:val="es-CO"/>
        </w:rPr>
      </w:pPr>
    </w:p>
    <w:p w14:paraId="1E5F664F" w14:textId="77777777" w:rsidR="003411DB" w:rsidRDefault="003411DB" w:rsidP="003411DB">
      <w:pPr>
        <w:jc w:val="center"/>
        <w:rPr>
          <w:rFonts w:ascii="Arial Narrow" w:hAnsi="Arial Narrow"/>
          <w:b/>
          <w:sz w:val="48"/>
          <w:szCs w:val="48"/>
          <w:lang w:val="es-CO"/>
        </w:rPr>
      </w:pPr>
    </w:p>
    <w:p w14:paraId="5126481D" w14:textId="77777777" w:rsidR="003411DB" w:rsidRPr="003411DB" w:rsidRDefault="003411DB" w:rsidP="003411DB">
      <w:pPr>
        <w:jc w:val="center"/>
        <w:rPr>
          <w:rFonts w:ascii="Arial Narrow" w:hAnsi="Arial Narrow"/>
          <w:b/>
          <w:sz w:val="72"/>
          <w:szCs w:val="72"/>
          <w:lang w:val="es-CO"/>
        </w:rPr>
      </w:pPr>
      <w:r w:rsidRPr="003411DB">
        <w:rPr>
          <w:rFonts w:ascii="Arial Narrow" w:hAnsi="Arial Narrow"/>
          <w:b/>
          <w:sz w:val="72"/>
          <w:szCs w:val="72"/>
          <w:lang w:val="es-CO"/>
        </w:rPr>
        <w:t xml:space="preserve">Informe de Peticiones, Quejas, Reclamos, Sugerencias y Denuncias (PQRSD) </w:t>
      </w:r>
    </w:p>
    <w:p w14:paraId="1C6804D6" w14:textId="77777777" w:rsidR="003411DB" w:rsidRDefault="003411DB" w:rsidP="003411DB">
      <w:pPr>
        <w:jc w:val="center"/>
        <w:rPr>
          <w:rFonts w:ascii="Arial Narrow" w:hAnsi="Arial Narrow"/>
          <w:b/>
          <w:sz w:val="40"/>
          <w:szCs w:val="40"/>
          <w:lang w:val="es-CO"/>
        </w:rPr>
      </w:pPr>
    </w:p>
    <w:p w14:paraId="09FBB4F8" w14:textId="28D8B36C" w:rsidR="00744B7D" w:rsidRDefault="003411DB" w:rsidP="003411DB">
      <w:pPr>
        <w:jc w:val="center"/>
        <w:rPr>
          <w:rFonts w:ascii="Arial Narrow" w:hAnsi="Arial Narrow"/>
          <w:b/>
          <w:sz w:val="40"/>
          <w:szCs w:val="40"/>
          <w:lang w:val="es-CO"/>
        </w:rPr>
      </w:pPr>
      <w:r>
        <w:rPr>
          <w:rFonts w:ascii="Arial Narrow" w:hAnsi="Arial Narrow"/>
          <w:b/>
          <w:sz w:val="40"/>
          <w:szCs w:val="40"/>
          <w:lang w:val="es-CO"/>
        </w:rPr>
        <w:t>TERCER TRIMESTRE DE 2018</w:t>
      </w:r>
    </w:p>
    <w:p w14:paraId="64C0097F" w14:textId="77777777" w:rsidR="003411DB" w:rsidRDefault="003411DB" w:rsidP="003411DB">
      <w:pPr>
        <w:jc w:val="center"/>
        <w:rPr>
          <w:rFonts w:ascii="Arial Narrow" w:hAnsi="Arial Narrow"/>
          <w:b/>
          <w:sz w:val="40"/>
          <w:szCs w:val="40"/>
          <w:lang w:val="es-CO"/>
        </w:rPr>
      </w:pPr>
    </w:p>
    <w:p w14:paraId="363942B3" w14:textId="77777777" w:rsidR="003411DB" w:rsidRDefault="003411DB" w:rsidP="003411DB">
      <w:pPr>
        <w:jc w:val="center"/>
        <w:rPr>
          <w:rFonts w:ascii="Arial Narrow" w:hAnsi="Arial Narrow"/>
          <w:b/>
          <w:sz w:val="40"/>
          <w:szCs w:val="40"/>
          <w:lang w:val="es-CO"/>
        </w:rPr>
      </w:pPr>
    </w:p>
    <w:p w14:paraId="1610F349" w14:textId="77777777" w:rsidR="003411DB" w:rsidRDefault="003411DB" w:rsidP="003411DB">
      <w:pPr>
        <w:jc w:val="center"/>
        <w:rPr>
          <w:rFonts w:ascii="Arial Narrow" w:hAnsi="Arial Narrow"/>
          <w:b/>
          <w:sz w:val="40"/>
          <w:szCs w:val="40"/>
          <w:lang w:val="es-CO"/>
        </w:rPr>
      </w:pPr>
    </w:p>
    <w:p w14:paraId="2351FE7B" w14:textId="77777777" w:rsidR="003411DB" w:rsidRDefault="003411DB" w:rsidP="003411DB">
      <w:pPr>
        <w:jc w:val="center"/>
        <w:rPr>
          <w:rFonts w:ascii="Arial Narrow" w:hAnsi="Arial Narrow"/>
          <w:b/>
          <w:sz w:val="40"/>
          <w:szCs w:val="40"/>
          <w:lang w:val="es-CO"/>
        </w:rPr>
      </w:pPr>
    </w:p>
    <w:p w14:paraId="1B9C68B0" w14:textId="77777777" w:rsidR="003411DB" w:rsidRDefault="003411DB" w:rsidP="003411DB">
      <w:pPr>
        <w:jc w:val="center"/>
        <w:rPr>
          <w:rFonts w:ascii="Arial Narrow" w:hAnsi="Arial Narrow"/>
          <w:b/>
          <w:sz w:val="40"/>
          <w:szCs w:val="40"/>
          <w:lang w:val="es-CO"/>
        </w:rPr>
      </w:pPr>
    </w:p>
    <w:p w14:paraId="5A68DDA9" w14:textId="77777777" w:rsidR="003411DB" w:rsidRDefault="003411DB" w:rsidP="003411DB">
      <w:pPr>
        <w:jc w:val="center"/>
        <w:rPr>
          <w:rFonts w:ascii="Arial Narrow" w:hAnsi="Arial Narrow"/>
          <w:b/>
          <w:sz w:val="40"/>
          <w:szCs w:val="40"/>
          <w:lang w:val="es-CO"/>
        </w:rPr>
      </w:pPr>
    </w:p>
    <w:p w14:paraId="4DC0A6A4" w14:textId="77777777" w:rsidR="003411DB" w:rsidRDefault="003411DB" w:rsidP="003411DB">
      <w:pPr>
        <w:rPr>
          <w:rFonts w:ascii="Arial Narrow" w:hAnsi="Arial Narrow"/>
          <w:b/>
          <w:sz w:val="40"/>
          <w:szCs w:val="40"/>
          <w:lang w:val="es-CO"/>
        </w:rPr>
      </w:pPr>
    </w:p>
    <w:p w14:paraId="72C5C4B5" w14:textId="28183982" w:rsidR="003411DB" w:rsidRDefault="003411DB" w:rsidP="003411DB">
      <w:pPr>
        <w:rPr>
          <w:rFonts w:ascii="Arial Narrow" w:hAnsi="Arial Narrow"/>
          <w:b/>
          <w:sz w:val="32"/>
          <w:szCs w:val="32"/>
          <w:lang w:val="es-CO"/>
        </w:rPr>
      </w:pPr>
      <w:r w:rsidRPr="003411DB">
        <w:rPr>
          <w:rFonts w:ascii="Arial Narrow" w:hAnsi="Arial Narrow"/>
          <w:b/>
          <w:sz w:val="32"/>
          <w:szCs w:val="32"/>
          <w:lang w:val="es-CO"/>
        </w:rPr>
        <w:t>Archivo y Correspondencia- Servicio al Ciudadano</w:t>
      </w:r>
    </w:p>
    <w:p w14:paraId="52E699D4" w14:textId="73A82E9B" w:rsidR="003411DB" w:rsidRDefault="003411DB" w:rsidP="003411DB">
      <w:pPr>
        <w:rPr>
          <w:rFonts w:ascii="Arial Narrow" w:hAnsi="Arial Narrow"/>
          <w:b/>
          <w:sz w:val="32"/>
          <w:szCs w:val="32"/>
          <w:lang w:val="es-CO"/>
        </w:rPr>
      </w:pPr>
      <w:r>
        <w:rPr>
          <w:rFonts w:ascii="Arial Narrow" w:hAnsi="Arial Narrow"/>
          <w:b/>
          <w:sz w:val="32"/>
          <w:szCs w:val="32"/>
          <w:lang w:val="es-CO"/>
        </w:rPr>
        <w:t>Fecha: Octubre de 2018</w:t>
      </w:r>
    </w:p>
    <w:p w14:paraId="405844C8" w14:textId="77777777" w:rsidR="003411DB" w:rsidRDefault="003411DB" w:rsidP="003411DB">
      <w:pPr>
        <w:rPr>
          <w:rFonts w:ascii="Arial Narrow" w:hAnsi="Arial Narrow"/>
          <w:b/>
          <w:sz w:val="32"/>
          <w:szCs w:val="32"/>
          <w:lang w:val="es-CO"/>
        </w:rPr>
      </w:pPr>
    </w:p>
    <w:p w14:paraId="1553793C" w14:textId="77777777" w:rsidR="003411DB" w:rsidRDefault="003411DB" w:rsidP="003411DB">
      <w:pPr>
        <w:rPr>
          <w:rFonts w:ascii="Arial Narrow" w:hAnsi="Arial Narrow"/>
          <w:b/>
          <w:sz w:val="32"/>
          <w:szCs w:val="32"/>
          <w:lang w:val="es-CO"/>
        </w:rPr>
      </w:pPr>
    </w:p>
    <w:p w14:paraId="3E5EBEB3" w14:textId="77777777" w:rsidR="003411DB" w:rsidRDefault="003411DB" w:rsidP="003411DB">
      <w:pPr>
        <w:rPr>
          <w:rFonts w:ascii="Arial Narrow" w:hAnsi="Arial Narrow"/>
          <w:b/>
          <w:sz w:val="32"/>
          <w:szCs w:val="32"/>
          <w:lang w:val="es-CO"/>
        </w:rPr>
      </w:pPr>
    </w:p>
    <w:p w14:paraId="53C6B2F1" w14:textId="77777777" w:rsidR="003411DB" w:rsidRDefault="003411DB" w:rsidP="003411DB">
      <w:pPr>
        <w:rPr>
          <w:rFonts w:ascii="Arial Narrow" w:hAnsi="Arial Narrow"/>
          <w:b/>
          <w:sz w:val="32"/>
          <w:szCs w:val="32"/>
          <w:lang w:val="es-CO"/>
        </w:rPr>
      </w:pPr>
    </w:p>
    <w:p w14:paraId="08CBA032" w14:textId="77777777" w:rsidR="003411DB" w:rsidRDefault="003411DB" w:rsidP="003411DB">
      <w:pPr>
        <w:rPr>
          <w:rFonts w:ascii="Arial Narrow" w:hAnsi="Arial Narrow"/>
          <w:b/>
          <w:sz w:val="32"/>
          <w:szCs w:val="32"/>
          <w:lang w:val="es-CO"/>
        </w:rPr>
      </w:pPr>
    </w:p>
    <w:p w14:paraId="06CD4D13" w14:textId="77777777" w:rsidR="003411DB" w:rsidRDefault="003411DB" w:rsidP="003411DB">
      <w:pPr>
        <w:rPr>
          <w:rFonts w:ascii="Arial Narrow" w:hAnsi="Arial Narrow"/>
          <w:b/>
          <w:sz w:val="32"/>
          <w:szCs w:val="32"/>
          <w:lang w:val="es-CO"/>
        </w:rPr>
      </w:pPr>
    </w:p>
    <w:p w14:paraId="7D3DA754" w14:textId="77777777" w:rsidR="003411DB" w:rsidRPr="00587B05" w:rsidRDefault="003411DB" w:rsidP="003411DB">
      <w:pPr>
        <w:jc w:val="center"/>
        <w:rPr>
          <w:rFonts w:ascii="Arial Narrow" w:hAnsi="Arial Narrow"/>
          <w:b/>
          <w:sz w:val="24"/>
          <w:szCs w:val="24"/>
          <w:lang w:val="es-CO"/>
        </w:rPr>
      </w:pPr>
    </w:p>
    <w:p w14:paraId="0389BDFF" w14:textId="77777777" w:rsidR="009577D4" w:rsidRDefault="003411DB" w:rsidP="003411DB">
      <w:pPr>
        <w:jc w:val="center"/>
        <w:rPr>
          <w:rFonts w:ascii="Arial Narrow" w:hAnsi="Arial Narrow"/>
          <w:b/>
          <w:sz w:val="24"/>
          <w:szCs w:val="24"/>
          <w:lang w:val="es-CO"/>
        </w:rPr>
      </w:pPr>
      <w:r w:rsidRPr="00587B05">
        <w:rPr>
          <w:rFonts w:ascii="Arial Narrow" w:hAnsi="Arial Narrow"/>
          <w:b/>
          <w:sz w:val="24"/>
          <w:szCs w:val="24"/>
          <w:lang w:val="es-CO"/>
        </w:rPr>
        <w:t xml:space="preserve">INFORME DE PETICIONES, QUEJAS, RECLAMOS, SUGERENCIAS Y DENUNCIAS (PQRSD) </w:t>
      </w:r>
    </w:p>
    <w:p w14:paraId="3F68B2F9" w14:textId="77777777" w:rsidR="009577D4" w:rsidRPr="00587B05" w:rsidRDefault="009577D4" w:rsidP="009577D4">
      <w:pPr>
        <w:jc w:val="center"/>
        <w:rPr>
          <w:rFonts w:ascii="Arial Narrow" w:hAnsi="Arial Narrow"/>
          <w:b/>
          <w:sz w:val="24"/>
          <w:szCs w:val="24"/>
          <w:lang w:val="es-CO"/>
        </w:rPr>
      </w:pPr>
      <w:r w:rsidRPr="00587B05">
        <w:rPr>
          <w:rFonts w:ascii="Arial Narrow" w:hAnsi="Arial Narrow"/>
          <w:b/>
          <w:sz w:val="24"/>
          <w:szCs w:val="24"/>
          <w:lang w:val="es-CO"/>
        </w:rPr>
        <w:t>Arc</w:t>
      </w:r>
      <w:r>
        <w:rPr>
          <w:rFonts w:ascii="Arial Narrow" w:hAnsi="Arial Narrow"/>
          <w:b/>
          <w:sz w:val="24"/>
          <w:szCs w:val="24"/>
          <w:lang w:val="es-CO"/>
        </w:rPr>
        <w:t>hivo y Correspondencia- Servicio</w:t>
      </w:r>
      <w:r w:rsidRPr="00587B05">
        <w:rPr>
          <w:rFonts w:ascii="Arial Narrow" w:hAnsi="Arial Narrow"/>
          <w:b/>
          <w:sz w:val="24"/>
          <w:szCs w:val="24"/>
          <w:lang w:val="es-CO"/>
        </w:rPr>
        <w:t xml:space="preserve"> al Ciudadano</w:t>
      </w:r>
    </w:p>
    <w:p w14:paraId="1E443F5B" w14:textId="564A97AF" w:rsidR="003411DB" w:rsidRPr="00587B05" w:rsidRDefault="003411DB" w:rsidP="003411DB">
      <w:pPr>
        <w:jc w:val="center"/>
        <w:rPr>
          <w:rFonts w:ascii="Arial Narrow" w:hAnsi="Arial Narrow"/>
          <w:b/>
          <w:sz w:val="24"/>
          <w:szCs w:val="24"/>
          <w:lang w:val="es-CO"/>
        </w:rPr>
      </w:pPr>
      <w:bookmarkStart w:id="0" w:name="_GoBack"/>
      <w:bookmarkEnd w:id="0"/>
      <w:r w:rsidRPr="00587B05">
        <w:rPr>
          <w:rFonts w:ascii="Arial Narrow" w:hAnsi="Arial Narrow"/>
          <w:b/>
          <w:sz w:val="24"/>
          <w:szCs w:val="24"/>
          <w:lang w:val="es-CO"/>
        </w:rPr>
        <w:t>Tercer T</w:t>
      </w:r>
      <w:r w:rsidR="00B13BD1">
        <w:rPr>
          <w:rFonts w:ascii="Arial Narrow" w:hAnsi="Arial Narrow"/>
          <w:b/>
          <w:sz w:val="24"/>
          <w:szCs w:val="24"/>
          <w:lang w:val="es-CO"/>
        </w:rPr>
        <w:t>rimestre 2018</w:t>
      </w:r>
    </w:p>
    <w:p w14:paraId="63117CB2" w14:textId="77777777" w:rsidR="003411DB" w:rsidRDefault="003411DB" w:rsidP="00587B05">
      <w:pPr>
        <w:jc w:val="right"/>
        <w:rPr>
          <w:rFonts w:ascii="Arial Narrow" w:hAnsi="Arial Narrow"/>
          <w:b/>
          <w:sz w:val="32"/>
          <w:szCs w:val="32"/>
          <w:lang w:val="es-CO"/>
        </w:rPr>
      </w:pPr>
    </w:p>
    <w:p w14:paraId="3592166F" w14:textId="77777777" w:rsidR="00587B05" w:rsidRDefault="00587B05" w:rsidP="003411DB">
      <w:pPr>
        <w:jc w:val="center"/>
        <w:rPr>
          <w:rFonts w:ascii="Arial Narrow" w:hAnsi="Arial Narrow"/>
          <w:b/>
          <w:sz w:val="32"/>
          <w:szCs w:val="32"/>
          <w:lang w:val="es-CO"/>
        </w:rPr>
      </w:pPr>
    </w:p>
    <w:p w14:paraId="0D127A24" w14:textId="0FEA7F65" w:rsidR="003411DB" w:rsidRPr="003411DB" w:rsidRDefault="003411DB" w:rsidP="003411DB">
      <w:pPr>
        <w:jc w:val="center"/>
        <w:rPr>
          <w:rFonts w:ascii="Arial Narrow" w:hAnsi="Arial Narrow"/>
          <w:b/>
          <w:sz w:val="32"/>
          <w:szCs w:val="32"/>
          <w:lang w:val="es-CO"/>
        </w:rPr>
      </w:pPr>
      <w:r w:rsidRPr="003411DB">
        <w:rPr>
          <w:rFonts w:ascii="Arial Narrow" w:hAnsi="Arial Narrow"/>
          <w:b/>
          <w:sz w:val="32"/>
          <w:szCs w:val="32"/>
          <w:lang w:val="es-CO"/>
        </w:rPr>
        <w:t>INTRODUCCION</w:t>
      </w:r>
    </w:p>
    <w:p w14:paraId="5B74FFD1" w14:textId="77777777" w:rsidR="00B13BD1" w:rsidRDefault="00B13BD1" w:rsidP="003411DB">
      <w:pPr>
        <w:rPr>
          <w:rFonts w:ascii="Arial Narrow" w:hAnsi="Arial Narrow"/>
          <w:sz w:val="24"/>
          <w:szCs w:val="24"/>
          <w:lang w:val="es-CO"/>
        </w:rPr>
      </w:pPr>
    </w:p>
    <w:p w14:paraId="3286EBD7" w14:textId="77777777" w:rsidR="00B13BD1" w:rsidRDefault="00B13BD1" w:rsidP="003411DB">
      <w:pPr>
        <w:rPr>
          <w:rFonts w:ascii="Arial Narrow" w:hAnsi="Arial Narrow"/>
          <w:sz w:val="24"/>
          <w:szCs w:val="24"/>
          <w:lang w:val="es-CO"/>
        </w:rPr>
      </w:pPr>
    </w:p>
    <w:p w14:paraId="2E909556" w14:textId="48345277" w:rsidR="003411DB" w:rsidRDefault="003411DB" w:rsidP="003411DB">
      <w:pPr>
        <w:rPr>
          <w:rFonts w:ascii="Arial Narrow" w:hAnsi="Arial Narrow"/>
          <w:sz w:val="24"/>
          <w:szCs w:val="24"/>
          <w:lang w:val="es-CO"/>
        </w:rPr>
      </w:pPr>
      <w:r w:rsidRPr="003411DB">
        <w:rPr>
          <w:rFonts w:ascii="Arial Narrow" w:hAnsi="Arial Narrow"/>
          <w:sz w:val="24"/>
          <w:szCs w:val="24"/>
          <w:lang w:val="es-CO"/>
        </w:rPr>
        <w:t>El presente documento corresponde al Informe de Peticiones, Quejas, Reclamos, Sugerencias y Denuncias (PQRSD) recibidas y aten</w:t>
      </w:r>
      <w:r>
        <w:rPr>
          <w:rFonts w:ascii="Arial Narrow" w:hAnsi="Arial Narrow"/>
          <w:sz w:val="24"/>
          <w:szCs w:val="24"/>
          <w:lang w:val="es-CO"/>
        </w:rPr>
        <w:t xml:space="preserve">didas por las dependencias de la Gobernación del Departamento </w:t>
      </w:r>
      <w:r w:rsidRPr="003411DB">
        <w:rPr>
          <w:rFonts w:ascii="Arial Narrow" w:hAnsi="Arial Narrow"/>
          <w:sz w:val="24"/>
          <w:szCs w:val="24"/>
          <w:lang w:val="es-CO"/>
        </w:rPr>
        <w:t xml:space="preserve"> </w:t>
      </w:r>
      <w:r>
        <w:rPr>
          <w:rFonts w:ascii="Arial Narrow" w:hAnsi="Arial Narrow"/>
          <w:sz w:val="24"/>
          <w:szCs w:val="24"/>
          <w:lang w:val="es-CO"/>
        </w:rPr>
        <w:t>Archipiélago San Andrés, Providencia y Santa Catalina</w:t>
      </w:r>
      <w:r w:rsidRPr="003411DB">
        <w:rPr>
          <w:rFonts w:ascii="Arial Narrow" w:hAnsi="Arial Narrow"/>
          <w:sz w:val="24"/>
          <w:szCs w:val="24"/>
          <w:lang w:val="es-CO"/>
        </w:rPr>
        <w:t xml:space="preserve"> durante el periodo comprendido entre el 1° de </w:t>
      </w:r>
      <w:r>
        <w:rPr>
          <w:rFonts w:ascii="Arial Narrow" w:hAnsi="Arial Narrow"/>
          <w:sz w:val="24"/>
          <w:szCs w:val="24"/>
          <w:lang w:val="es-CO"/>
        </w:rPr>
        <w:t xml:space="preserve">julio </w:t>
      </w:r>
      <w:r w:rsidR="00723585">
        <w:rPr>
          <w:rFonts w:ascii="Arial Narrow" w:hAnsi="Arial Narrow"/>
          <w:sz w:val="24"/>
          <w:szCs w:val="24"/>
          <w:lang w:val="es-CO"/>
        </w:rPr>
        <w:t xml:space="preserve">al 30 </w:t>
      </w:r>
      <w:r w:rsidRPr="003411DB">
        <w:rPr>
          <w:rFonts w:ascii="Arial Narrow" w:hAnsi="Arial Narrow"/>
          <w:sz w:val="24"/>
          <w:szCs w:val="24"/>
          <w:lang w:val="es-CO"/>
        </w:rPr>
        <w:t xml:space="preserve">de </w:t>
      </w:r>
      <w:r>
        <w:rPr>
          <w:rFonts w:ascii="Arial Narrow" w:hAnsi="Arial Narrow"/>
          <w:sz w:val="24"/>
          <w:szCs w:val="24"/>
          <w:lang w:val="es-CO"/>
        </w:rPr>
        <w:t xml:space="preserve">Septiembre de 2018, </w:t>
      </w:r>
      <w:r w:rsidRPr="003411DB">
        <w:rPr>
          <w:rFonts w:ascii="Arial Narrow" w:hAnsi="Arial Narrow"/>
          <w:sz w:val="24"/>
          <w:szCs w:val="24"/>
          <w:lang w:val="es-CO"/>
        </w:rPr>
        <w:t xml:space="preserve">con el fin de determinar la oportunidad de las respuestas y formular las recomendaciones a la Alta Dirección y a los responsables de los procesos, que conlleven al mejoramiento continuo de la Entidad y con ella, afianzar la confianza del ciudadano en las instituciones públicas. </w:t>
      </w:r>
    </w:p>
    <w:p w14:paraId="2723F2FE" w14:textId="2794D6E7" w:rsidR="00CA51B3" w:rsidRDefault="00C33133" w:rsidP="00CA51B3">
      <w:pPr>
        <w:rPr>
          <w:rFonts w:ascii="Arial Narrow" w:hAnsi="Arial Narrow"/>
          <w:sz w:val="24"/>
          <w:szCs w:val="24"/>
          <w:lang w:val="es-CO"/>
        </w:rPr>
      </w:pPr>
      <w:r>
        <w:rPr>
          <w:rFonts w:ascii="Arial Narrow" w:hAnsi="Arial Narrow"/>
          <w:sz w:val="24"/>
          <w:szCs w:val="24"/>
          <w:lang w:val="es-CO"/>
        </w:rPr>
        <w:t xml:space="preserve">Este informe consta </w:t>
      </w:r>
      <w:r w:rsidRPr="00D873FB">
        <w:rPr>
          <w:rFonts w:ascii="Arial Narrow" w:hAnsi="Arial Narrow"/>
          <w:sz w:val="24"/>
          <w:szCs w:val="24"/>
          <w:lang w:val="es-CO"/>
        </w:rPr>
        <w:t xml:space="preserve">de </w:t>
      </w:r>
      <w:r w:rsidR="00D873FB">
        <w:rPr>
          <w:rFonts w:ascii="Arial Narrow" w:hAnsi="Arial Narrow"/>
          <w:sz w:val="24"/>
          <w:szCs w:val="24"/>
          <w:lang w:val="es-CO"/>
        </w:rPr>
        <w:t>cinco (5) Fases</w:t>
      </w:r>
      <w:r>
        <w:rPr>
          <w:rFonts w:ascii="Arial Narrow" w:hAnsi="Arial Narrow"/>
          <w:sz w:val="24"/>
          <w:szCs w:val="24"/>
          <w:lang w:val="es-CO"/>
        </w:rPr>
        <w:t>, e</w:t>
      </w:r>
      <w:r w:rsidRPr="003411DB">
        <w:rPr>
          <w:rFonts w:ascii="Arial Narrow" w:hAnsi="Arial Narrow"/>
          <w:sz w:val="24"/>
          <w:szCs w:val="24"/>
          <w:lang w:val="es-CO"/>
        </w:rPr>
        <w:t>n</w:t>
      </w:r>
      <w:r>
        <w:rPr>
          <w:rFonts w:ascii="Arial Narrow" w:hAnsi="Arial Narrow"/>
          <w:sz w:val="24"/>
          <w:szCs w:val="24"/>
          <w:lang w:val="es-CO"/>
        </w:rPr>
        <w:t xml:space="preserve"> la primera fase </w:t>
      </w:r>
      <w:r w:rsidRPr="003411DB">
        <w:rPr>
          <w:rFonts w:ascii="Arial Narrow" w:hAnsi="Arial Narrow"/>
          <w:sz w:val="24"/>
          <w:szCs w:val="24"/>
          <w:lang w:val="es-CO"/>
        </w:rPr>
        <w:t xml:space="preserve">se indica y describe el número total de PQRSD recibidas en la entidad durante el </w:t>
      </w:r>
      <w:r>
        <w:rPr>
          <w:rFonts w:ascii="Arial Narrow" w:hAnsi="Arial Narrow"/>
          <w:sz w:val="24"/>
          <w:szCs w:val="24"/>
          <w:lang w:val="es-CO"/>
        </w:rPr>
        <w:t xml:space="preserve">tercer </w:t>
      </w:r>
      <w:r w:rsidRPr="003411DB">
        <w:rPr>
          <w:rFonts w:ascii="Arial Narrow" w:hAnsi="Arial Narrow"/>
          <w:sz w:val="24"/>
          <w:szCs w:val="24"/>
          <w:lang w:val="es-CO"/>
        </w:rPr>
        <w:t>trimestre</w:t>
      </w:r>
      <w:r>
        <w:rPr>
          <w:rFonts w:ascii="Arial Narrow" w:hAnsi="Arial Narrow"/>
          <w:sz w:val="24"/>
          <w:szCs w:val="24"/>
          <w:lang w:val="es-CO"/>
        </w:rPr>
        <w:t xml:space="preserve"> 2018</w:t>
      </w:r>
      <w:r w:rsidRPr="003411DB">
        <w:rPr>
          <w:rFonts w:ascii="Arial Narrow" w:hAnsi="Arial Narrow"/>
          <w:sz w:val="24"/>
          <w:szCs w:val="24"/>
          <w:lang w:val="es-CO"/>
        </w:rPr>
        <w:t>, discrimi</w:t>
      </w:r>
      <w:r>
        <w:rPr>
          <w:rFonts w:ascii="Arial Narrow" w:hAnsi="Arial Narrow"/>
          <w:sz w:val="24"/>
          <w:szCs w:val="24"/>
          <w:lang w:val="es-CO"/>
        </w:rPr>
        <w:t xml:space="preserve">nadas por modalidad de petición. En la segunda fase se detallan </w:t>
      </w:r>
      <w:r w:rsidR="00D873FB">
        <w:rPr>
          <w:rFonts w:ascii="Arial Narrow" w:hAnsi="Arial Narrow"/>
          <w:sz w:val="24"/>
          <w:szCs w:val="24"/>
          <w:lang w:val="es-CO"/>
        </w:rPr>
        <w:t>el seguimiento a las respuestas de las PQRSD recibidas, por modalidad y por dependencias. En la Tercera Fase se detallan los trámites o servicios que presentan mayor inconformidad por parte de los usuarios por Modalidad de Quejas y Reclamos</w:t>
      </w:r>
      <w:r w:rsidR="0022532E">
        <w:rPr>
          <w:rFonts w:ascii="Arial Narrow" w:hAnsi="Arial Narrow"/>
          <w:sz w:val="24"/>
          <w:szCs w:val="24"/>
          <w:lang w:val="es-CO"/>
        </w:rPr>
        <w:t>, discriminados por Dependencia Ventanilla Única Archivo y Correspondencia, Ventanilla Única Sistema de Atención al Ciudadano SAC Secretaria de Educación y Ventanilla Única Atención al Usuario Secretaria de Salud</w:t>
      </w:r>
      <w:r w:rsidR="00D873FB">
        <w:rPr>
          <w:rFonts w:ascii="Arial Narrow" w:hAnsi="Arial Narrow"/>
          <w:sz w:val="24"/>
          <w:szCs w:val="24"/>
          <w:lang w:val="es-CO"/>
        </w:rPr>
        <w:t>. En la Cuarta Fase se describen las Sugerencias Presentadas por los Ciudadanos y por último en la Fase Cinco se relacionan las Recomendaciones</w:t>
      </w:r>
      <w:r w:rsidR="00CA51B3" w:rsidRPr="00CA51B3">
        <w:rPr>
          <w:rFonts w:ascii="Arial Narrow" w:hAnsi="Arial Narrow"/>
          <w:sz w:val="24"/>
          <w:szCs w:val="24"/>
          <w:lang w:val="es-CO"/>
        </w:rPr>
        <w:t xml:space="preserve"> </w:t>
      </w:r>
      <w:r w:rsidR="00CA51B3" w:rsidRPr="00E768D9">
        <w:rPr>
          <w:rFonts w:ascii="Arial Narrow" w:hAnsi="Arial Narrow"/>
          <w:sz w:val="24"/>
          <w:szCs w:val="24"/>
          <w:lang w:val="es-CO"/>
        </w:rPr>
        <w:t>que se consideran pertinentes con el propósito de mejorar la prestación del servicio a los grupos de valor del Departamento.</w:t>
      </w:r>
    </w:p>
    <w:p w14:paraId="78C3E83E" w14:textId="77777777" w:rsidR="00CA51B3" w:rsidRDefault="00CA51B3" w:rsidP="00D873FB">
      <w:pPr>
        <w:rPr>
          <w:rFonts w:ascii="Arial Narrow" w:hAnsi="Arial Narrow"/>
          <w:sz w:val="24"/>
          <w:szCs w:val="24"/>
          <w:lang w:val="es-CO"/>
        </w:rPr>
      </w:pPr>
    </w:p>
    <w:p w14:paraId="20602487" w14:textId="5C606307" w:rsidR="00D873FB" w:rsidRPr="00D873FB" w:rsidRDefault="00D873FB" w:rsidP="00D873FB">
      <w:pPr>
        <w:rPr>
          <w:rFonts w:ascii="Arial Narrow" w:hAnsi="Arial Narrow"/>
          <w:sz w:val="24"/>
          <w:szCs w:val="24"/>
          <w:lang w:val="es-CO"/>
        </w:rPr>
      </w:pPr>
      <w:r w:rsidRPr="00D873FB">
        <w:rPr>
          <w:rFonts w:ascii="Arial Narrow" w:hAnsi="Arial Narrow"/>
          <w:sz w:val="24"/>
          <w:szCs w:val="24"/>
          <w:lang w:val="es-CO"/>
        </w:rPr>
        <w:t>Para la elaboración de este informe se tuvo en cuenta la información del Aplicativo Digi File  (Radicación en ventanilla Única), seguimiento y control a los vencimientos semanales de la Radicación de las PQRSD de la entidad territorial con las siguientes fechas de corte:</w:t>
      </w:r>
    </w:p>
    <w:p w14:paraId="236600B9" w14:textId="77777777" w:rsidR="00D873FB" w:rsidRDefault="00D873FB" w:rsidP="00D873FB"/>
    <w:p w14:paraId="1B367D18" w14:textId="77777777" w:rsidR="00D873FB" w:rsidRPr="00D873FB" w:rsidRDefault="00D873FB" w:rsidP="00D873FB">
      <w:pPr>
        <w:pStyle w:val="Prrafodelista"/>
        <w:numPr>
          <w:ilvl w:val="0"/>
          <w:numId w:val="4"/>
        </w:numPr>
        <w:rPr>
          <w:rFonts w:ascii="Arial Narrow" w:hAnsi="Arial Narrow"/>
          <w:sz w:val="24"/>
          <w:szCs w:val="24"/>
          <w:lang w:val="es-CO"/>
        </w:rPr>
      </w:pPr>
      <w:r w:rsidRPr="00D873FB">
        <w:rPr>
          <w:rFonts w:ascii="Arial Narrow" w:hAnsi="Arial Narrow"/>
          <w:sz w:val="24"/>
          <w:szCs w:val="24"/>
          <w:lang w:val="es-CO"/>
        </w:rPr>
        <w:t>Para el mes de Julio del 2018: Fecha de Corte: 21 de Agosto del 2018</w:t>
      </w:r>
    </w:p>
    <w:p w14:paraId="1469CAED" w14:textId="77777777" w:rsidR="00D873FB" w:rsidRPr="00D873FB" w:rsidRDefault="00D873FB" w:rsidP="00D873FB">
      <w:pPr>
        <w:pStyle w:val="Prrafodelista"/>
        <w:numPr>
          <w:ilvl w:val="0"/>
          <w:numId w:val="4"/>
        </w:numPr>
        <w:rPr>
          <w:rFonts w:ascii="Arial Narrow" w:hAnsi="Arial Narrow"/>
          <w:sz w:val="24"/>
          <w:szCs w:val="24"/>
          <w:lang w:val="es-CO"/>
        </w:rPr>
      </w:pPr>
      <w:r w:rsidRPr="00D873FB">
        <w:rPr>
          <w:rFonts w:ascii="Arial Narrow" w:hAnsi="Arial Narrow"/>
          <w:sz w:val="24"/>
          <w:szCs w:val="24"/>
          <w:lang w:val="es-CO"/>
        </w:rPr>
        <w:t>Para el mes de Agosto del 2018: Fecha de Corte: 21 de Septiembre del 2018</w:t>
      </w:r>
    </w:p>
    <w:p w14:paraId="399AAB55" w14:textId="77777777" w:rsidR="00D873FB" w:rsidRPr="00D873FB" w:rsidRDefault="00D873FB" w:rsidP="00D873FB">
      <w:pPr>
        <w:pStyle w:val="Prrafodelista"/>
        <w:numPr>
          <w:ilvl w:val="0"/>
          <w:numId w:val="4"/>
        </w:numPr>
        <w:rPr>
          <w:rFonts w:ascii="Arial Narrow" w:hAnsi="Arial Narrow"/>
          <w:sz w:val="24"/>
          <w:szCs w:val="24"/>
          <w:lang w:val="es-CO"/>
        </w:rPr>
      </w:pPr>
      <w:r w:rsidRPr="00D873FB">
        <w:rPr>
          <w:rFonts w:ascii="Arial Narrow" w:hAnsi="Arial Narrow"/>
          <w:sz w:val="24"/>
          <w:szCs w:val="24"/>
          <w:lang w:val="es-CO"/>
        </w:rPr>
        <w:t>Para el mes de Septiembre del 2018: Fecha de Corte: 19 de Octubre del 2018.</w:t>
      </w:r>
    </w:p>
    <w:p w14:paraId="0DEB8BD5" w14:textId="77777777" w:rsidR="00D873FB" w:rsidRDefault="00D873FB" w:rsidP="00C33133">
      <w:pPr>
        <w:rPr>
          <w:rFonts w:ascii="Arial Narrow" w:hAnsi="Arial Narrow"/>
          <w:sz w:val="24"/>
          <w:szCs w:val="24"/>
          <w:lang w:val="es-CO"/>
        </w:rPr>
      </w:pPr>
    </w:p>
    <w:p w14:paraId="12FFBABF" w14:textId="77777777" w:rsidR="00F1632A" w:rsidRDefault="00F1632A" w:rsidP="003411DB">
      <w:pPr>
        <w:rPr>
          <w:rFonts w:ascii="Arial Narrow" w:hAnsi="Arial Narrow"/>
          <w:sz w:val="24"/>
          <w:szCs w:val="24"/>
          <w:lang w:val="es-CO"/>
        </w:rPr>
      </w:pPr>
    </w:p>
    <w:p w14:paraId="77ABEE73" w14:textId="77777777" w:rsidR="00F1632A" w:rsidRDefault="00F1632A" w:rsidP="003411DB">
      <w:pPr>
        <w:rPr>
          <w:rFonts w:ascii="Arial Narrow" w:hAnsi="Arial Narrow"/>
          <w:sz w:val="24"/>
          <w:szCs w:val="24"/>
          <w:lang w:val="es-CO"/>
        </w:rPr>
      </w:pPr>
    </w:p>
    <w:p w14:paraId="325DDB04" w14:textId="77777777" w:rsidR="00B64FB6" w:rsidRDefault="00B64FB6" w:rsidP="00B64FB6">
      <w:pPr>
        <w:jc w:val="center"/>
        <w:rPr>
          <w:rFonts w:ascii="Arial Narrow" w:hAnsi="Arial Narrow"/>
          <w:b/>
          <w:sz w:val="24"/>
          <w:szCs w:val="24"/>
          <w:lang w:val="es-CO"/>
        </w:rPr>
      </w:pPr>
      <w:r w:rsidRPr="00587B05">
        <w:rPr>
          <w:rFonts w:ascii="Arial Narrow" w:hAnsi="Arial Narrow"/>
          <w:b/>
          <w:sz w:val="24"/>
          <w:szCs w:val="24"/>
          <w:lang w:val="es-CO"/>
        </w:rPr>
        <w:t xml:space="preserve">INFORME DE PETICIONES, QUEJAS, RECLAMOS, SUGERENCIAS Y DENUNCIAS (PQRSD) </w:t>
      </w:r>
    </w:p>
    <w:p w14:paraId="55A7F2A2" w14:textId="77777777" w:rsidR="00B64FB6" w:rsidRPr="00587B05" w:rsidRDefault="00B64FB6" w:rsidP="00B64FB6">
      <w:pPr>
        <w:jc w:val="center"/>
        <w:rPr>
          <w:rFonts w:ascii="Arial Narrow" w:hAnsi="Arial Narrow"/>
          <w:b/>
          <w:sz w:val="24"/>
          <w:szCs w:val="24"/>
          <w:lang w:val="es-CO"/>
        </w:rPr>
      </w:pPr>
      <w:r w:rsidRPr="00587B05">
        <w:rPr>
          <w:rFonts w:ascii="Arial Narrow" w:hAnsi="Arial Narrow"/>
          <w:b/>
          <w:sz w:val="24"/>
          <w:szCs w:val="24"/>
          <w:lang w:val="es-CO"/>
        </w:rPr>
        <w:t>Archivo y Correspondencia- Servicio al Ciudadano</w:t>
      </w:r>
    </w:p>
    <w:p w14:paraId="271403F3" w14:textId="52C430DD" w:rsidR="00B64FB6" w:rsidRDefault="00B64FB6" w:rsidP="00B64FB6">
      <w:pPr>
        <w:jc w:val="center"/>
        <w:rPr>
          <w:rFonts w:ascii="Arial Narrow" w:hAnsi="Arial Narrow"/>
          <w:b/>
          <w:sz w:val="24"/>
          <w:szCs w:val="24"/>
          <w:lang w:val="es-CO"/>
        </w:rPr>
      </w:pPr>
      <w:r w:rsidRPr="00587B05">
        <w:rPr>
          <w:rFonts w:ascii="Arial Narrow" w:hAnsi="Arial Narrow"/>
          <w:b/>
          <w:sz w:val="24"/>
          <w:szCs w:val="24"/>
          <w:lang w:val="es-CO"/>
        </w:rPr>
        <w:t xml:space="preserve">Tercer Trimestre 2018 </w:t>
      </w:r>
    </w:p>
    <w:p w14:paraId="1C0C9446" w14:textId="77777777" w:rsidR="00587B05" w:rsidRDefault="00587B05" w:rsidP="00587B05">
      <w:pPr>
        <w:jc w:val="center"/>
        <w:rPr>
          <w:rFonts w:ascii="Arial Narrow" w:hAnsi="Arial Narrow"/>
          <w:b/>
          <w:sz w:val="24"/>
          <w:szCs w:val="24"/>
          <w:lang w:val="es-CO"/>
        </w:rPr>
      </w:pPr>
    </w:p>
    <w:p w14:paraId="29A1053E" w14:textId="77777777" w:rsidR="00587B05" w:rsidRDefault="00587B05" w:rsidP="00587B05">
      <w:pPr>
        <w:jc w:val="center"/>
        <w:rPr>
          <w:rFonts w:ascii="Arial Narrow" w:hAnsi="Arial Narrow"/>
          <w:b/>
          <w:sz w:val="24"/>
          <w:szCs w:val="24"/>
          <w:lang w:val="es-CO"/>
        </w:rPr>
      </w:pPr>
    </w:p>
    <w:p w14:paraId="2152DDC3" w14:textId="03124B33" w:rsidR="00587B05" w:rsidRDefault="00587B05" w:rsidP="00587B05">
      <w:pPr>
        <w:jc w:val="center"/>
        <w:rPr>
          <w:rFonts w:ascii="Arial Narrow" w:hAnsi="Arial Narrow"/>
          <w:b/>
          <w:sz w:val="24"/>
          <w:szCs w:val="24"/>
          <w:lang w:val="es-CO"/>
        </w:rPr>
      </w:pPr>
      <w:r>
        <w:rPr>
          <w:rFonts w:ascii="Arial Narrow" w:hAnsi="Arial Narrow"/>
          <w:b/>
          <w:sz w:val="24"/>
          <w:szCs w:val="24"/>
          <w:lang w:val="es-CO"/>
        </w:rPr>
        <w:t>GLOSARIO</w:t>
      </w:r>
    </w:p>
    <w:p w14:paraId="6FDB9055" w14:textId="77777777" w:rsidR="00587B05" w:rsidRDefault="00587B05" w:rsidP="00587B05">
      <w:pPr>
        <w:jc w:val="center"/>
        <w:rPr>
          <w:rFonts w:ascii="Arial Narrow" w:hAnsi="Arial Narrow"/>
          <w:b/>
          <w:sz w:val="24"/>
          <w:szCs w:val="24"/>
          <w:lang w:val="es-CO"/>
        </w:rPr>
      </w:pPr>
    </w:p>
    <w:p w14:paraId="0284F47B" w14:textId="4A9D18A3" w:rsidR="00587B05" w:rsidRPr="00587B05" w:rsidRDefault="00587B05" w:rsidP="00587B05">
      <w:pPr>
        <w:rPr>
          <w:rFonts w:ascii="Arial Narrow" w:hAnsi="Arial Narrow"/>
          <w:sz w:val="24"/>
          <w:szCs w:val="24"/>
          <w:lang w:val="es-CO"/>
        </w:rPr>
      </w:pPr>
      <w:r w:rsidRPr="00587B05">
        <w:rPr>
          <w:rFonts w:ascii="Arial Narrow" w:hAnsi="Arial Narrow"/>
          <w:b/>
          <w:sz w:val="24"/>
          <w:szCs w:val="24"/>
          <w:lang w:val="es-CO"/>
        </w:rPr>
        <w:t>CANALES DE ATENCIÓN</w:t>
      </w:r>
      <w:r>
        <w:rPr>
          <w:rFonts w:ascii="Arial Narrow" w:hAnsi="Arial Narrow"/>
          <w:b/>
          <w:sz w:val="24"/>
          <w:szCs w:val="24"/>
          <w:lang w:val="es-CO"/>
        </w:rPr>
        <w:t xml:space="preserve">: </w:t>
      </w:r>
      <w:r w:rsidRPr="00587B05">
        <w:rPr>
          <w:rFonts w:ascii="Arial Narrow" w:hAnsi="Arial Narrow"/>
          <w:b/>
          <w:sz w:val="24"/>
          <w:szCs w:val="24"/>
          <w:lang w:val="es-CO"/>
        </w:rPr>
        <w:t xml:space="preserve"> </w:t>
      </w:r>
      <w:r w:rsidRPr="00587B05">
        <w:rPr>
          <w:rFonts w:ascii="Arial Narrow" w:hAnsi="Arial Narrow"/>
          <w:sz w:val="24"/>
          <w:szCs w:val="24"/>
          <w:lang w:val="es-CO"/>
        </w:rPr>
        <w:t>De acuerdo con lo establecido en la Resolución No. 638 de 2012, la Función Pública cuenta con cuatro canales de atención, a través de los cuales los ciudadanos y grupos de interés pueden formular peticiones, quejas, reclamos, sugerencias y denuncias sobre temas competencia de la entidad.</w:t>
      </w:r>
    </w:p>
    <w:p w14:paraId="41A3D00D" w14:textId="77777777" w:rsidR="00587B05" w:rsidRPr="00587B05" w:rsidRDefault="00587B05" w:rsidP="00587B05">
      <w:pPr>
        <w:rPr>
          <w:rFonts w:ascii="Arial Narrow" w:hAnsi="Arial Narrow"/>
          <w:b/>
          <w:sz w:val="24"/>
          <w:szCs w:val="24"/>
          <w:lang w:val="es-CO"/>
        </w:rPr>
      </w:pPr>
      <w:r w:rsidRPr="00587B05">
        <w:rPr>
          <w:rFonts w:ascii="Arial Narrow" w:hAnsi="Arial Narrow"/>
          <w:b/>
          <w:sz w:val="24"/>
          <w:szCs w:val="24"/>
          <w:lang w:val="es-CO"/>
        </w:rPr>
        <w:t xml:space="preserve"> </w:t>
      </w:r>
    </w:p>
    <w:p w14:paraId="05750D0E" w14:textId="77777777" w:rsidR="00587B05" w:rsidRDefault="00587B05" w:rsidP="00587B05">
      <w:pPr>
        <w:pStyle w:val="Prrafodelista"/>
        <w:numPr>
          <w:ilvl w:val="0"/>
          <w:numId w:val="2"/>
        </w:numPr>
        <w:rPr>
          <w:rFonts w:ascii="Arial Narrow" w:hAnsi="Arial Narrow"/>
          <w:sz w:val="24"/>
          <w:szCs w:val="24"/>
          <w:lang w:val="es-CO"/>
        </w:rPr>
      </w:pPr>
      <w:r w:rsidRPr="00587B05">
        <w:rPr>
          <w:rFonts w:ascii="Arial Narrow" w:hAnsi="Arial Narrow"/>
          <w:b/>
          <w:sz w:val="24"/>
          <w:szCs w:val="24"/>
          <w:lang w:val="es-CO"/>
        </w:rPr>
        <w:t xml:space="preserve">Escrito: </w:t>
      </w:r>
      <w:r w:rsidRPr="00587B05">
        <w:rPr>
          <w:rFonts w:ascii="Arial Narrow" w:hAnsi="Arial Narrow"/>
          <w:sz w:val="24"/>
          <w:szCs w:val="24"/>
          <w:lang w:val="es-CO"/>
        </w:rPr>
        <w:t xml:space="preserve">Compuesto por el correo físico o postal, el fax, el correo electrónico institucional y el formulario electrónico dispuesto en el portal web de la Función Pública. </w:t>
      </w:r>
    </w:p>
    <w:p w14:paraId="56790D6C" w14:textId="77777777" w:rsidR="00587B05" w:rsidRDefault="00587B05" w:rsidP="00587B05">
      <w:pPr>
        <w:pStyle w:val="Prrafodelista"/>
        <w:numPr>
          <w:ilvl w:val="0"/>
          <w:numId w:val="2"/>
        </w:numPr>
        <w:rPr>
          <w:rFonts w:ascii="Arial Narrow" w:hAnsi="Arial Narrow"/>
          <w:sz w:val="24"/>
          <w:szCs w:val="24"/>
          <w:lang w:val="es-CO"/>
        </w:rPr>
      </w:pPr>
      <w:r w:rsidRPr="00587B05">
        <w:rPr>
          <w:rFonts w:ascii="Arial Narrow" w:hAnsi="Arial Narrow"/>
          <w:b/>
          <w:sz w:val="24"/>
          <w:szCs w:val="24"/>
          <w:lang w:val="es-CO"/>
        </w:rPr>
        <w:t xml:space="preserve">Presencial: </w:t>
      </w:r>
      <w:r w:rsidRPr="00587B05">
        <w:rPr>
          <w:rFonts w:ascii="Arial Narrow" w:hAnsi="Arial Narrow"/>
          <w:sz w:val="24"/>
          <w:szCs w:val="24"/>
          <w:lang w:val="es-CO"/>
        </w:rPr>
        <w:t xml:space="preserve">Permite el contacto personalizado de los ciudadanos con los servidores públicos de la Función Pública, cuando éstos acceden a las instalaciones físicas de la Entidad. </w:t>
      </w:r>
    </w:p>
    <w:p w14:paraId="6844BAA1" w14:textId="77777777" w:rsidR="00587B05" w:rsidRDefault="00587B05" w:rsidP="00587B05">
      <w:pPr>
        <w:pStyle w:val="Prrafodelista"/>
        <w:numPr>
          <w:ilvl w:val="0"/>
          <w:numId w:val="2"/>
        </w:numPr>
        <w:rPr>
          <w:rFonts w:ascii="Arial Narrow" w:hAnsi="Arial Narrow"/>
          <w:sz w:val="24"/>
          <w:szCs w:val="24"/>
          <w:lang w:val="es-CO"/>
        </w:rPr>
      </w:pPr>
      <w:r w:rsidRPr="00587B05">
        <w:rPr>
          <w:rFonts w:ascii="Arial Narrow" w:hAnsi="Arial Narrow"/>
          <w:b/>
          <w:sz w:val="24"/>
          <w:szCs w:val="24"/>
          <w:lang w:val="es-CO"/>
        </w:rPr>
        <w:t>Telefónico:</w:t>
      </w:r>
      <w:r w:rsidRPr="00587B05">
        <w:rPr>
          <w:rFonts w:ascii="Arial Narrow" w:hAnsi="Arial Narrow"/>
          <w:sz w:val="24"/>
          <w:szCs w:val="24"/>
          <w:lang w:val="es-CO"/>
        </w:rPr>
        <w:t xml:space="preserve"> Permite el contacto verbal de los ciudadanos con los servidores públicos de la Función Pública, a través de los medios telefónicos dispuestos para tal fin. </w:t>
      </w:r>
    </w:p>
    <w:p w14:paraId="553CFE8C" w14:textId="61400F03" w:rsidR="00587B05" w:rsidRPr="00587B05" w:rsidRDefault="00587B05" w:rsidP="00587B05">
      <w:pPr>
        <w:pStyle w:val="Prrafodelista"/>
        <w:numPr>
          <w:ilvl w:val="0"/>
          <w:numId w:val="2"/>
        </w:numPr>
        <w:rPr>
          <w:rFonts w:ascii="Arial Narrow" w:hAnsi="Arial Narrow"/>
          <w:sz w:val="24"/>
          <w:szCs w:val="24"/>
          <w:lang w:val="es-CO"/>
        </w:rPr>
      </w:pPr>
      <w:r w:rsidRPr="00587B05">
        <w:rPr>
          <w:rFonts w:ascii="Arial Narrow" w:hAnsi="Arial Narrow"/>
          <w:b/>
          <w:sz w:val="24"/>
          <w:szCs w:val="24"/>
          <w:lang w:val="es-CO"/>
        </w:rPr>
        <w:t>Virtual:</w:t>
      </w:r>
      <w:r w:rsidRPr="00587B05">
        <w:rPr>
          <w:rFonts w:ascii="Arial Narrow" w:hAnsi="Arial Narrow"/>
          <w:sz w:val="24"/>
          <w:szCs w:val="24"/>
          <w:lang w:val="es-CO"/>
        </w:rPr>
        <w:t xml:space="preserve"> Permite el enlace entre el ciudadano y los servidores públicos de la Función Pública a través de medios electrónicos tales como chat, foros, video conferencias y redes sociales institucionales.</w:t>
      </w:r>
    </w:p>
    <w:p w14:paraId="1A7D220D" w14:textId="77777777" w:rsidR="008D43DC" w:rsidRDefault="008D43DC" w:rsidP="00587B05">
      <w:pPr>
        <w:rPr>
          <w:rFonts w:ascii="Arial Narrow" w:hAnsi="Arial Narrow"/>
          <w:b/>
          <w:sz w:val="24"/>
          <w:szCs w:val="24"/>
          <w:lang w:val="es-CO"/>
        </w:rPr>
      </w:pPr>
    </w:p>
    <w:p w14:paraId="3B1F1CFA" w14:textId="05364F99" w:rsidR="00587B05" w:rsidRDefault="00587B05" w:rsidP="00587B05">
      <w:pPr>
        <w:rPr>
          <w:rFonts w:ascii="Arial Narrow" w:hAnsi="Arial Narrow"/>
          <w:sz w:val="24"/>
          <w:szCs w:val="24"/>
          <w:lang w:val="es-CO"/>
        </w:rPr>
      </w:pPr>
      <w:r w:rsidRPr="00587B05">
        <w:rPr>
          <w:rFonts w:ascii="Arial Narrow" w:hAnsi="Arial Narrow"/>
          <w:b/>
          <w:sz w:val="24"/>
          <w:szCs w:val="24"/>
          <w:lang w:val="es-CO"/>
        </w:rPr>
        <w:t>DERECHO DE PETICIÓN</w:t>
      </w:r>
      <w:r>
        <w:rPr>
          <w:rFonts w:ascii="Arial Narrow" w:hAnsi="Arial Narrow"/>
          <w:sz w:val="24"/>
          <w:szCs w:val="24"/>
          <w:lang w:val="es-CO"/>
        </w:rPr>
        <w:t xml:space="preserve">: </w:t>
      </w:r>
      <w:r w:rsidRPr="00587B05">
        <w:rPr>
          <w:rFonts w:ascii="Arial Narrow" w:hAnsi="Arial Narrow"/>
          <w:sz w:val="24"/>
          <w:szCs w:val="24"/>
          <w:lang w:val="es-CO"/>
        </w:rPr>
        <w:t xml:space="preserve">Toda persona tiene derecho a presentar peticiones respetuosas verbales o escritas a las autoridades por motivos de interés general o particular y a obtener resolución completa y de fondo sobre las mismas para el reconocimiento de un derecho, la intervención de una entidad o servidor, la resolución de una situación jurídica, la prestación de un servicio o interponer recursos. Toda actuación que inicie cualquier persona ante las autoridades implica el ejercicio del derecho de petición consagrado en el artículo 23 de la Constitución Política, sin que sea necesario invocarlo. </w:t>
      </w:r>
    </w:p>
    <w:p w14:paraId="3C9F82F8" w14:textId="77777777" w:rsidR="00587B05" w:rsidRDefault="00587B05" w:rsidP="00587B05">
      <w:pPr>
        <w:rPr>
          <w:rFonts w:ascii="Arial Narrow" w:hAnsi="Arial Narrow"/>
          <w:sz w:val="24"/>
          <w:szCs w:val="24"/>
          <w:lang w:val="es-CO"/>
        </w:rPr>
      </w:pPr>
    </w:p>
    <w:p w14:paraId="4E7048A6" w14:textId="77777777" w:rsidR="00587B05" w:rsidRDefault="00587B05" w:rsidP="00587B05">
      <w:pPr>
        <w:rPr>
          <w:rFonts w:ascii="Arial Narrow" w:hAnsi="Arial Narrow"/>
          <w:sz w:val="24"/>
          <w:szCs w:val="24"/>
          <w:lang w:val="es-CO"/>
        </w:rPr>
      </w:pPr>
      <w:r w:rsidRPr="00587B05">
        <w:rPr>
          <w:rFonts w:ascii="Arial Narrow" w:hAnsi="Arial Narrow"/>
          <w:sz w:val="24"/>
          <w:szCs w:val="24"/>
          <w:lang w:val="es-CO"/>
        </w:rPr>
        <w:t xml:space="preserve">El Derecho de Petición puede ser ejercido a través de modalidades tales como: </w:t>
      </w:r>
    </w:p>
    <w:p w14:paraId="1CD7BD9C" w14:textId="265EF644" w:rsidR="00587B05" w:rsidRPr="00587B05" w:rsidRDefault="00587B05" w:rsidP="00587B05">
      <w:pPr>
        <w:pStyle w:val="Prrafodelista"/>
        <w:numPr>
          <w:ilvl w:val="0"/>
          <w:numId w:val="3"/>
        </w:numPr>
        <w:rPr>
          <w:rFonts w:ascii="Arial Narrow" w:hAnsi="Arial Narrow"/>
          <w:sz w:val="24"/>
          <w:szCs w:val="24"/>
          <w:lang w:val="es-CO"/>
        </w:rPr>
      </w:pPr>
      <w:r w:rsidRPr="00587B05">
        <w:rPr>
          <w:rFonts w:ascii="Arial Narrow" w:hAnsi="Arial Narrow"/>
          <w:b/>
          <w:sz w:val="24"/>
          <w:szCs w:val="24"/>
          <w:lang w:val="es-CO"/>
        </w:rPr>
        <w:t>Solicitud de Información:</w:t>
      </w:r>
      <w:r w:rsidRPr="00587B05">
        <w:rPr>
          <w:rFonts w:ascii="Arial Narrow" w:hAnsi="Arial Narrow"/>
          <w:sz w:val="24"/>
          <w:szCs w:val="24"/>
          <w:lang w:val="es-CO"/>
        </w:rPr>
        <w:t xml:space="preserve"> Demanda al acceso a información, documentos, actos o actuaciones adelantadas por la entidad, además incluye los requerimientos realizados por otras autoridades del sector público.</w:t>
      </w:r>
    </w:p>
    <w:p w14:paraId="1AE922C6" w14:textId="77777777" w:rsidR="00587B05" w:rsidRDefault="00587B05" w:rsidP="00587B05">
      <w:pPr>
        <w:pStyle w:val="Prrafodelista"/>
        <w:numPr>
          <w:ilvl w:val="0"/>
          <w:numId w:val="3"/>
        </w:numPr>
        <w:rPr>
          <w:rFonts w:ascii="Arial Narrow" w:hAnsi="Arial Narrow"/>
          <w:sz w:val="24"/>
          <w:szCs w:val="24"/>
          <w:lang w:val="es-CO"/>
        </w:rPr>
      </w:pPr>
      <w:r w:rsidRPr="00587B05">
        <w:rPr>
          <w:rFonts w:ascii="Arial Narrow" w:hAnsi="Arial Narrow"/>
          <w:b/>
          <w:sz w:val="24"/>
          <w:szCs w:val="24"/>
          <w:lang w:val="es-CO"/>
        </w:rPr>
        <w:t>Solicitud de Acceso a la Información Pública:</w:t>
      </w:r>
      <w:r w:rsidRPr="00587B05">
        <w:rPr>
          <w:rFonts w:ascii="Arial Narrow" w:hAnsi="Arial Narrow"/>
          <w:sz w:val="24"/>
          <w:szCs w:val="24"/>
          <w:lang w:val="es-CO"/>
        </w:rPr>
        <w:t xml:space="preserve"> Petición oral o escrita, a fin de acceder a la información pública que reposa en la entidad. </w:t>
      </w:r>
    </w:p>
    <w:p w14:paraId="69D4E0DC" w14:textId="77777777" w:rsidR="00587B05" w:rsidRDefault="00587B05" w:rsidP="00587B05">
      <w:pPr>
        <w:pStyle w:val="Prrafodelista"/>
        <w:numPr>
          <w:ilvl w:val="0"/>
          <w:numId w:val="3"/>
        </w:numPr>
        <w:rPr>
          <w:rFonts w:ascii="Arial Narrow" w:hAnsi="Arial Narrow"/>
          <w:sz w:val="24"/>
          <w:szCs w:val="24"/>
          <w:lang w:val="es-CO"/>
        </w:rPr>
      </w:pPr>
      <w:r w:rsidRPr="00587B05">
        <w:rPr>
          <w:rFonts w:ascii="Arial Narrow" w:hAnsi="Arial Narrow"/>
          <w:b/>
          <w:sz w:val="24"/>
          <w:szCs w:val="24"/>
          <w:lang w:val="es-CO"/>
        </w:rPr>
        <w:lastRenderedPageBreak/>
        <w:t>Solicitud de Copias:</w:t>
      </w:r>
      <w:r w:rsidRPr="00587B05">
        <w:rPr>
          <w:rFonts w:ascii="Arial Narrow" w:hAnsi="Arial Narrow"/>
          <w:sz w:val="24"/>
          <w:szCs w:val="24"/>
          <w:lang w:val="es-CO"/>
        </w:rPr>
        <w:t xml:space="preserve"> requerimiento para la reproducción de documentos que reposan en los archivos de la entidad. </w:t>
      </w:r>
    </w:p>
    <w:p w14:paraId="69EB9E49" w14:textId="77777777" w:rsidR="001B47F9" w:rsidRDefault="00587B05" w:rsidP="00587B05">
      <w:pPr>
        <w:pStyle w:val="Prrafodelista"/>
        <w:numPr>
          <w:ilvl w:val="0"/>
          <w:numId w:val="3"/>
        </w:numPr>
        <w:rPr>
          <w:rFonts w:ascii="Arial Narrow" w:hAnsi="Arial Narrow"/>
          <w:sz w:val="24"/>
          <w:szCs w:val="24"/>
          <w:lang w:val="es-CO"/>
        </w:rPr>
      </w:pPr>
      <w:r w:rsidRPr="00587B05">
        <w:rPr>
          <w:rFonts w:ascii="Arial Narrow" w:hAnsi="Arial Narrow"/>
          <w:b/>
          <w:sz w:val="24"/>
          <w:szCs w:val="24"/>
          <w:lang w:val="es-CO"/>
        </w:rPr>
        <w:t>Consulta:</w:t>
      </w:r>
      <w:r w:rsidRPr="00587B05">
        <w:rPr>
          <w:rFonts w:ascii="Arial Narrow" w:hAnsi="Arial Narrow"/>
          <w:sz w:val="24"/>
          <w:szCs w:val="24"/>
          <w:lang w:val="es-CO"/>
        </w:rPr>
        <w:t xml:space="preserve"> Petición a través de la cual se somete a consideración del Departamento Administrativo de la Función Pública un caso o asunto relacionado con los temas de nuestra competencia, para que previo a un análisis jurídico y/o técnico se emita el correspondiente concepto. </w:t>
      </w:r>
    </w:p>
    <w:p w14:paraId="588A21FE" w14:textId="77777777" w:rsidR="001B47F9" w:rsidRDefault="00587B05" w:rsidP="00587B05">
      <w:pPr>
        <w:pStyle w:val="Prrafodelista"/>
        <w:numPr>
          <w:ilvl w:val="0"/>
          <w:numId w:val="3"/>
        </w:numPr>
        <w:rPr>
          <w:rFonts w:ascii="Arial Narrow" w:hAnsi="Arial Narrow"/>
          <w:sz w:val="24"/>
          <w:szCs w:val="24"/>
          <w:lang w:val="es-CO"/>
        </w:rPr>
      </w:pPr>
      <w:r w:rsidRPr="001B47F9">
        <w:rPr>
          <w:rFonts w:ascii="Arial Narrow" w:hAnsi="Arial Narrow"/>
          <w:b/>
          <w:sz w:val="24"/>
          <w:szCs w:val="24"/>
          <w:lang w:val="es-CO"/>
        </w:rPr>
        <w:t>Queja:</w:t>
      </w:r>
      <w:r w:rsidRPr="00587B05">
        <w:rPr>
          <w:rFonts w:ascii="Arial Narrow" w:hAnsi="Arial Narrow"/>
          <w:sz w:val="24"/>
          <w:szCs w:val="24"/>
          <w:lang w:val="es-CO"/>
        </w:rPr>
        <w:t xml:space="preserve"> Es toda manifestación de insatisfacción, relacionada con la conducta o comportamiento inadecuado del personal del Departamento Administrativo de la Función Pública. </w:t>
      </w:r>
    </w:p>
    <w:p w14:paraId="7E3793DB" w14:textId="77777777" w:rsidR="001B47F9" w:rsidRDefault="00587B05" w:rsidP="00587B05">
      <w:pPr>
        <w:pStyle w:val="Prrafodelista"/>
        <w:numPr>
          <w:ilvl w:val="0"/>
          <w:numId w:val="3"/>
        </w:numPr>
        <w:rPr>
          <w:rFonts w:ascii="Arial Narrow" w:hAnsi="Arial Narrow"/>
          <w:sz w:val="24"/>
          <w:szCs w:val="24"/>
          <w:lang w:val="es-CO"/>
        </w:rPr>
      </w:pPr>
      <w:r w:rsidRPr="001B47F9">
        <w:rPr>
          <w:rFonts w:ascii="Arial Narrow" w:hAnsi="Arial Narrow"/>
          <w:b/>
          <w:sz w:val="24"/>
          <w:szCs w:val="24"/>
          <w:lang w:val="es-CO"/>
        </w:rPr>
        <w:t>Reclamo:</w:t>
      </w:r>
      <w:r w:rsidRPr="00587B05">
        <w:rPr>
          <w:rFonts w:ascii="Arial Narrow" w:hAnsi="Arial Narrow"/>
          <w:sz w:val="24"/>
          <w:szCs w:val="24"/>
          <w:lang w:val="es-CO"/>
        </w:rPr>
        <w:t xml:space="preserve"> Es toda manifestación de inconformidad sobre el servicio que presta el Departamento Administrativo de la Función Pública, y que conlleva a la insatisfacción de un derecho. </w:t>
      </w:r>
    </w:p>
    <w:p w14:paraId="5EEC9310" w14:textId="77777777" w:rsidR="001B47F9" w:rsidRDefault="001B47F9" w:rsidP="00587B05">
      <w:pPr>
        <w:pStyle w:val="Prrafodelista"/>
        <w:numPr>
          <w:ilvl w:val="0"/>
          <w:numId w:val="3"/>
        </w:numPr>
        <w:rPr>
          <w:rFonts w:ascii="Arial Narrow" w:hAnsi="Arial Narrow"/>
          <w:sz w:val="24"/>
          <w:szCs w:val="24"/>
          <w:lang w:val="es-CO"/>
        </w:rPr>
      </w:pPr>
      <w:r w:rsidRPr="001B47F9">
        <w:rPr>
          <w:rFonts w:ascii="Arial Narrow" w:hAnsi="Arial Narrow"/>
          <w:b/>
          <w:sz w:val="24"/>
          <w:szCs w:val="24"/>
          <w:lang w:val="es-CO"/>
        </w:rPr>
        <w:t>S</w:t>
      </w:r>
      <w:r w:rsidR="00587B05" w:rsidRPr="001B47F9">
        <w:rPr>
          <w:rFonts w:ascii="Arial Narrow" w:hAnsi="Arial Narrow"/>
          <w:b/>
          <w:sz w:val="24"/>
          <w:szCs w:val="24"/>
          <w:lang w:val="es-CO"/>
        </w:rPr>
        <w:t>ugerencia:</w:t>
      </w:r>
      <w:r w:rsidR="00587B05" w:rsidRPr="00587B05">
        <w:rPr>
          <w:rFonts w:ascii="Arial Narrow" w:hAnsi="Arial Narrow"/>
          <w:sz w:val="24"/>
          <w:szCs w:val="24"/>
          <w:lang w:val="es-CO"/>
        </w:rPr>
        <w:t xml:space="preserve"> Propuesta o recomendación presentada por un ciudadano al Departamento de la Función Pública, que busca incidir en el mejoramiento de un procedimiento, proceso, servicio o producto. </w:t>
      </w:r>
    </w:p>
    <w:p w14:paraId="47DC457E" w14:textId="77777777" w:rsidR="001B47F9" w:rsidRDefault="001B47F9" w:rsidP="00587B05">
      <w:pPr>
        <w:pStyle w:val="Prrafodelista"/>
        <w:numPr>
          <w:ilvl w:val="0"/>
          <w:numId w:val="3"/>
        </w:numPr>
        <w:rPr>
          <w:rFonts w:ascii="Arial Narrow" w:hAnsi="Arial Narrow"/>
          <w:sz w:val="24"/>
          <w:szCs w:val="24"/>
          <w:lang w:val="es-CO"/>
        </w:rPr>
      </w:pPr>
      <w:r w:rsidRPr="001B47F9">
        <w:rPr>
          <w:rFonts w:ascii="Arial Narrow" w:hAnsi="Arial Narrow"/>
          <w:b/>
          <w:sz w:val="24"/>
          <w:szCs w:val="24"/>
          <w:lang w:val="es-CO"/>
        </w:rPr>
        <w:t>D</w:t>
      </w:r>
      <w:r w:rsidR="00587B05" w:rsidRPr="001B47F9">
        <w:rPr>
          <w:rFonts w:ascii="Arial Narrow" w:hAnsi="Arial Narrow"/>
          <w:b/>
          <w:sz w:val="24"/>
          <w:szCs w:val="24"/>
          <w:lang w:val="es-CO"/>
        </w:rPr>
        <w:t>enuncia:</w:t>
      </w:r>
      <w:r w:rsidR="00587B05" w:rsidRPr="00587B05">
        <w:rPr>
          <w:rFonts w:ascii="Arial Narrow" w:hAnsi="Arial Narrow"/>
          <w:sz w:val="24"/>
          <w:szCs w:val="24"/>
          <w:lang w:val="es-CO"/>
        </w:rPr>
        <w:t xml:space="preserve"> Puesta en conocimiento de una conducta posiblemente irregular, para que se adelante la correspondiente investigación, para lo cual se debe indicar las circunstancias de tiempo, modo y lugar, con el objeto de que se establezcan responsabilidades.</w:t>
      </w:r>
    </w:p>
    <w:p w14:paraId="14E711E4" w14:textId="4DE3E258" w:rsidR="00587B05" w:rsidRDefault="00587B05" w:rsidP="00587B05">
      <w:pPr>
        <w:pStyle w:val="Prrafodelista"/>
        <w:numPr>
          <w:ilvl w:val="0"/>
          <w:numId w:val="3"/>
        </w:numPr>
        <w:rPr>
          <w:rFonts w:ascii="Arial Narrow" w:hAnsi="Arial Narrow"/>
          <w:sz w:val="24"/>
          <w:szCs w:val="24"/>
          <w:lang w:val="es-CO"/>
        </w:rPr>
      </w:pPr>
      <w:r w:rsidRPr="001B47F9">
        <w:rPr>
          <w:rFonts w:ascii="Arial Narrow" w:hAnsi="Arial Narrow"/>
          <w:b/>
          <w:sz w:val="24"/>
          <w:szCs w:val="24"/>
          <w:lang w:val="es-CO"/>
        </w:rPr>
        <w:t>Servicio:</w:t>
      </w:r>
      <w:r w:rsidRPr="00587B05">
        <w:rPr>
          <w:rFonts w:ascii="Arial Narrow" w:hAnsi="Arial Narrow"/>
          <w:sz w:val="24"/>
          <w:szCs w:val="24"/>
          <w:lang w:val="es-CO"/>
        </w:rPr>
        <w:t xml:space="preserve"> Requerimiento de soporte técnico demandado para los aplicativos dispuestos por el Departamento Administrativo de la Función Pública para facilitar la gestión institucional de las entidades públicas así como garantizar la información de los servidores públicos: SIGEP, FU</w:t>
      </w:r>
      <w:r w:rsidR="004E2ECA">
        <w:rPr>
          <w:rFonts w:ascii="Arial Narrow" w:hAnsi="Arial Narrow"/>
          <w:sz w:val="24"/>
          <w:szCs w:val="24"/>
          <w:lang w:val="es-CO"/>
        </w:rPr>
        <w:t>RAG, MECI y SUIT.</w:t>
      </w:r>
    </w:p>
    <w:p w14:paraId="3D125C46" w14:textId="77777777" w:rsidR="00B64FB6" w:rsidRDefault="00B64FB6" w:rsidP="00B64FB6">
      <w:pPr>
        <w:rPr>
          <w:rFonts w:ascii="Arial Narrow" w:hAnsi="Arial Narrow"/>
          <w:sz w:val="24"/>
          <w:szCs w:val="24"/>
          <w:lang w:val="es-CO"/>
        </w:rPr>
      </w:pPr>
    </w:p>
    <w:p w14:paraId="036122D9" w14:textId="77777777" w:rsidR="00B64FB6" w:rsidRDefault="00B64FB6" w:rsidP="00B64FB6">
      <w:pPr>
        <w:rPr>
          <w:rFonts w:ascii="Arial Narrow" w:hAnsi="Arial Narrow"/>
          <w:sz w:val="24"/>
          <w:szCs w:val="24"/>
          <w:lang w:val="es-CO"/>
        </w:rPr>
      </w:pPr>
    </w:p>
    <w:p w14:paraId="40828532" w14:textId="77777777" w:rsidR="00B64FB6" w:rsidRDefault="00B64FB6" w:rsidP="00B64FB6">
      <w:pPr>
        <w:rPr>
          <w:rFonts w:ascii="Arial Narrow" w:hAnsi="Arial Narrow"/>
          <w:sz w:val="24"/>
          <w:szCs w:val="24"/>
          <w:lang w:val="es-CO"/>
        </w:rPr>
      </w:pPr>
    </w:p>
    <w:p w14:paraId="6A3CA900" w14:textId="77777777" w:rsidR="00B64FB6" w:rsidRDefault="00B64FB6" w:rsidP="00B64FB6">
      <w:pPr>
        <w:rPr>
          <w:rFonts w:ascii="Arial Narrow" w:hAnsi="Arial Narrow"/>
          <w:sz w:val="24"/>
          <w:szCs w:val="24"/>
          <w:lang w:val="es-CO"/>
        </w:rPr>
      </w:pPr>
    </w:p>
    <w:p w14:paraId="342C5D09" w14:textId="77777777" w:rsidR="00B64FB6" w:rsidRDefault="00B64FB6" w:rsidP="00B64FB6">
      <w:pPr>
        <w:rPr>
          <w:rFonts w:ascii="Arial Narrow" w:hAnsi="Arial Narrow"/>
          <w:sz w:val="24"/>
          <w:szCs w:val="24"/>
          <w:lang w:val="es-CO"/>
        </w:rPr>
      </w:pPr>
    </w:p>
    <w:p w14:paraId="24F9FBA9" w14:textId="77777777" w:rsidR="00B64FB6" w:rsidRDefault="00B64FB6" w:rsidP="00B64FB6">
      <w:pPr>
        <w:rPr>
          <w:rFonts w:ascii="Arial Narrow" w:hAnsi="Arial Narrow"/>
          <w:sz w:val="24"/>
          <w:szCs w:val="24"/>
          <w:lang w:val="es-CO"/>
        </w:rPr>
      </w:pPr>
    </w:p>
    <w:p w14:paraId="6118165E" w14:textId="77777777" w:rsidR="00F742EE" w:rsidRDefault="00F742EE" w:rsidP="00B64FB6">
      <w:pPr>
        <w:rPr>
          <w:rFonts w:ascii="Arial Narrow" w:hAnsi="Arial Narrow"/>
          <w:sz w:val="24"/>
          <w:szCs w:val="24"/>
          <w:lang w:val="es-CO"/>
        </w:rPr>
      </w:pPr>
    </w:p>
    <w:p w14:paraId="2538509F" w14:textId="77777777" w:rsidR="00B64FB6" w:rsidRDefault="00B64FB6" w:rsidP="00B64FB6">
      <w:pPr>
        <w:rPr>
          <w:rFonts w:ascii="Arial Narrow" w:hAnsi="Arial Narrow"/>
          <w:sz w:val="24"/>
          <w:szCs w:val="24"/>
          <w:lang w:val="es-CO"/>
        </w:rPr>
      </w:pPr>
    </w:p>
    <w:p w14:paraId="59E422A2" w14:textId="77777777" w:rsidR="009F651B" w:rsidRDefault="009F651B" w:rsidP="00B64FB6">
      <w:pPr>
        <w:rPr>
          <w:rFonts w:ascii="Arial Narrow" w:hAnsi="Arial Narrow"/>
          <w:sz w:val="24"/>
          <w:szCs w:val="24"/>
          <w:lang w:val="es-CO"/>
        </w:rPr>
      </w:pPr>
    </w:p>
    <w:p w14:paraId="2011967E" w14:textId="77777777" w:rsidR="009F651B" w:rsidRDefault="009F651B" w:rsidP="00B64FB6">
      <w:pPr>
        <w:rPr>
          <w:rFonts w:ascii="Arial Narrow" w:hAnsi="Arial Narrow"/>
          <w:sz w:val="24"/>
          <w:szCs w:val="24"/>
          <w:lang w:val="es-CO"/>
        </w:rPr>
      </w:pPr>
    </w:p>
    <w:p w14:paraId="5DC719FE" w14:textId="77777777" w:rsidR="009F651B" w:rsidRDefault="009F651B" w:rsidP="00B64FB6">
      <w:pPr>
        <w:rPr>
          <w:rFonts w:ascii="Arial Narrow" w:hAnsi="Arial Narrow"/>
          <w:sz w:val="24"/>
          <w:szCs w:val="24"/>
          <w:lang w:val="es-CO"/>
        </w:rPr>
      </w:pPr>
    </w:p>
    <w:p w14:paraId="3A3D0448" w14:textId="77777777" w:rsidR="009F651B" w:rsidRDefault="009F651B" w:rsidP="00B64FB6">
      <w:pPr>
        <w:rPr>
          <w:rFonts w:ascii="Arial Narrow" w:hAnsi="Arial Narrow"/>
          <w:sz w:val="24"/>
          <w:szCs w:val="24"/>
          <w:lang w:val="es-CO"/>
        </w:rPr>
      </w:pPr>
    </w:p>
    <w:p w14:paraId="51DA2448" w14:textId="77777777" w:rsidR="009F651B" w:rsidRDefault="009F651B" w:rsidP="00B64FB6">
      <w:pPr>
        <w:rPr>
          <w:rFonts w:ascii="Arial Narrow" w:hAnsi="Arial Narrow"/>
          <w:sz w:val="24"/>
          <w:szCs w:val="24"/>
          <w:lang w:val="es-CO"/>
        </w:rPr>
      </w:pPr>
    </w:p>
    <w:p w14:paraId="38AECE1A" w14:textId="77777777" w:rsidR="009F651B" w:rsidRDefault="009F651B" w:rsidP="00B64FB6">
      <w:pPr>
        <w:rPr>
          <w:rFonts w:ascii="Arial Narrow" w:hAnsi="Arial Narrow"/>
          <w:sz w:val="24"/>
          <w:szCs w:val="24"/>
          <w:lang w:val="es-CO"/>
        </w:rPr>
      </w:pPr>
    </w:p>
    <w:p w14:paraId="7C79AF83" w14:textId="77777777" w:rsidR="00B64FB6" w:rsidRDefault="00B64FB6" w:rsidP="00B64FB6">
      <w:pPr>
        <w:rPr>
          <w:rFonts w:ascii="Arial Narrow" w:hAnsi="Arial Narrow"/>
          <w:sz w:val="24"/>
          <w:szCs w:val="24"/>
          <w:lang w:val="es-CO"/>
        </w:rPr>
      </w:pPr>
    </w:p>
    <w:p w14:paraId="7DABAF6C" w14:textId="77777777" w:rsidR="00D873FB" w:rsidRDefault="00D873FB" w:rsidP="00B64FB6">
      <w:pPr>
        <w:rPr>
          <w:rFonts w:ascii="Arial Narrow" w:hAnsi="Arial Narrow"/>
          <w:sz w:val="24"/>
          <w:szCs w:val="24"/>
          <w:lang w:val="es-CO"/>
        </w:rPr>
      </w:pPr>
    </w:p>
    <w:p w14:paraId="4153CD1F" w14:textId="716FCE1D" w:rsidR="00FA0A12" w:rsidRPr="00FA0A12" w:rsidRDefault="00FA0A12" w:rsidP="00FA0A12">
      <w:pPr>
        <w:rPr>
          <w:rFonts w:ascii="Arial Narrow" w:hAnsi="Arial Narrow"/>
          <w:b/>
          <w:sz w:val="24"/>
          <w:szCs w:val="24"/>
          <w:lang w:val="es-CO"/>
        </w:rPr>
      </w:pPr>
      <w:r w:rsidRPr="00FA0A12">
        <w:rPr>
          <w:rFonts w:ascii="Arial Narrow" w:hAnsi="Arial Narrow"/>
          <w:b/>
          <w:sz w:val="24"/>
          <w:szCs w:val="24"/>
          <w:lang w:val="es-CO"/>
        </w:rPr>
        <w:t>1. INFORMACIÓN DE LAS PETICIONES, QUEJAS, RECLAMOS, SUGERENCIAS Y DENUNCIAS (PQRSD)</w:t>
      </w:r>
    </w:p>
    <w:p w14:paraId="0FBDA992" w14:textId="133BDFD6" w:rsidR="00FA0A12" w:rsidRPr="00FA0A12" w:rsidRDefault="00FA0A12" w:rsidP="00FA0A12">
      <w:pPr>
        <w:rPr>
          <w:rFonts w:ascii="Arial Narrow" w:hAnsi="Arial Narrow"/>
          <w:b/>
          <w:sz w:val="24"/>
          <w:szCs w:val="24"/>
          <w:lang w:val="es-CO"/>
        </w:rPr>
      </w:pPr>
    </w:p>
    <w:p w14:paraId="3966C678" w14:textId="04151D21" w:rsidR="00B64FB6" w:rsidRPr="00FA0A12" w:rsidRDefault="00FA0A12" w:rsidP="00FA0A12">
      <w:pPr>
        <w:rPr>
          <w:rFonts w:ascii="Arial Narrow" w:hAnsi="Arial Narrow"/>
          <w:b/>
          <w:sz w:val="24"/>
          <w:szCs w:val="24"/>
          <w:lang w:val="es-CO"/>
        </w:rPr>
      </w:pPr>
      <w:r w:rsidRPr="00FA0A12">
        <w:rPr>
          <w:rFonts w:ascii="Arial Narrow" w:hAnsi="Arial Narrow"/>
          <w:b/>
          <w:sz w:val="24"/>
          <w:szCs w:val="24"/>
          <w:lang w:val="es-CO"/>
        </w:rPr>
        <w:t>1.1. PQRSD RECIBIDAS POR MODALIDAD DE PETICIÓN</w:t>
      </w:r>
    </w:p>
    <w:p w14:paraId="3327BE02" w14:textId="77777777" w:rsidR="00B64FB6" w:rsidRDefault="00B64FB6" w:rsidP="00B64FB6">
      <w:pPr>
        <w:rPr>
          <w:rFonts w:ascii="Arial Narrow" w:hAnsi="Arial Narrow"/>
          <w:sz w:val="24"/>
          <w:szCs w:val="24"/>
          <w:lang w:val="es-CO"/>
        </w:rPr>
      </w:pPr>
    </w:p>
    <w:p w14:paraId="16B1241A" w14:textId="2E5139B8" w:rsidR="00B64FB6" w:rsidRDefault="00FA0A12" w:rsidP="00B64FB6">
      <w:pPr>
        <w:rPr>
          <w:rFonts w:ascii="Arial Narrow" w:hAnsi="Arial Narrow"/>
          <w:sz w:val="24"/>
          <w:szCs w:val="24"/>
          <w:lang w:val="es-CO"/>
        </w:rPr>
      </w:pPr>
      <w:r w:rsidRPr="00FA0A12">
        <w:rPr>
          <w:rFonts w:ascii="Arial Narrow" w:hAnsi="Arial Narrow"/>
          <w:sz w:val="24"/>
          <w:szCs w:val="24"/>
          <w:lang w:val="es-CO"/>
        </w:rPr>
        <w:t xml:space="preserve">Entre el 1° de </w:t>
      </w:r>
      <w:r>
        <w:rPr>
          <w:rFonts w:ascii="Arial Narrow" w:hAnsi="Arial Narrow"/>
          <w:sz w:val="24"/>
          <w:szCs w:val="24"/>
          <w:lang w:val="es-CO"/>
        </w:rPr>
        <w:t>julio</w:t>
      </w:r>
      <w:r w:rsidR="005F6C0A">
        <w:rPr>
          <w:rFonts w:ascii="Arial Narrow" w:hAnsi="Arial Narrow"/>
          <w:sz w:val="24"/>
          <w:szCs w:val="24"/>
          <w:lang w:val="es-CO"/>
        </w:rPr>
        <w:t xml:space="preserve"> de 2018 al </w:t>
      </w:r>
      <w:r w:rsidRPr="00FA0A12">
        <w:rPr>
          <w:rFonts w:ascii="Arial Narrow" w:hAnsi="Arial Narrow"/>
          <w:sz w:val="24"/>
          <w:szCs w:val="24"/>
          <w:lang w:val="es-CO"/>
        </w:rPr>
        <w:t xml:space="preserve"> 30 de </w:t>
      </w:r>
      <w:r>
        <w:rPr>
          <w:rFonts w:ascii="Arial Narrow" w:hAnsi="Arial Narrow"/>
          <w:sz w:val="24"/>
          <w:szCs w:val="24"/>
          <w:lang w:val="es-CO"/>
        </w:rPr>
        <w:t>Septiembre de 2018</w:t>
      </w:r>
      <w:r w:rsidRPr="00FA0A12">
        <w:rPr>
          <w:rFonts w:ascii="Arial Narrow" w:hAnsi="Arial Narrow"/>
          <w:sz w:val="24"/>
          <w:szCs w:val="24"/>
          <w:lang w:val="es-CO"/>
        </w:rPr>
        <w:t xml:space="preserve"> fueron recibidas en la </w:t>
      </w:r>
      <w:r>
        <w:rPr>
          <w:rFonts w:ascii="Arial Narrow" w:hAnsi="Arial Narrow"/>
          <w:sz w:val="24"/>
          <w:szCs w:val="24"/>
          <w:lang w:val="es-CO"/>
        </w:rPr>
        <w:t>Gobernación del Departamento Archipiélago San Andrés, Providencia y Santa Catalina</w:t>
      </w:r>
      <w:r w:rsidRPr="00FA0A12">
        <w:rPr>
          <w:rFonts w:ascii="Arial Narrow" w:hAnsi="Arial Narrow"/>
          <w:sz w:val="24"/>
          <w:szCs w:val="24"/>
          <w:lang w:val="es-CO"/>
        </w:rPr>
        <w:t xml:space="preserve"> un total de</w:t>
      </w:r>
      <w:r w:rsidR="003B2829">
        <w:rPr>
          <w:rFonts w:ascii="Arial Narrow" w:hAnsi="Arial Narrow"/>
          <w:sz w:val="24"/>
          <w:szCs w:val="24"/>
          <w:lang w:val="es-CO"/>
        </w:rPr>
        <w:t>: Mil Sesenta y Cuatro (1.064</w:t>
      </w:r>
      <w:r w:rsidR="00876E75">
        <w:rPr>
          <w:rFonts w:ascii="Arial Narrow" w:hAnsi="Arial Narrow"/>
          <w:sz w:val="24"/>
          <w:szCs w:val="24"/>
          <w:lang w:val="es-CO"/>
        </w:rPr>
        <w:t>) peticiones</w:t>
      </w:r>
      <w:r w:rsidRPr="00FA0A12">
        <w:rPr>
          <w:rFonts w:ascii="Arial Narrow" w:hAnsi="Arial Narrow"/>
          <w:sz w:val="24"/>
          <w:szCs w:val="24"/>
          <w:lang w:val="es-CO"/>
        </w:rPr>
        <w:t xml:space="preserve"> distribuidas así: </w:t>
      </w:r>
      <w:r w:rsidR="00876E75">
        <w:rPr>
          <w:rFonts w:ascii="Arial Narrow" w:hAnsi="Arial Narrow"/>
          <w:sz w:val="24"/>
          <w:szCs w:val="24"/>
          <w:lang w:val="es-CO"/>
        </w:rPr>
        <w:t>Veintiún (21) Denuncias, Mil Veintidós (1.022) Pe</w:t>
      </w:r>
      <w:r w:rsidR="004147E4">
        <w:rPr>
          <w:rFonts w:ascii="Arial Narrow" w:hAnsi="Arial Narrow"/>
          <w:sz w:val="24"/>
          <w:szCs w:val="24"/>
          <w:lang w:val="es-CO"/>
        </w:rPr>
        <w:t>ticiones, Diez (10) Quejas, Cinco (5</w:t>
      </w:r>
      <w:r w:rsidR="003B2829">
        <w:rPr>
          <w:rFonts w:ascii="Arial Narrow" w:hAnsi="Arial Narrow"/>
          <w:sz w:val="24"/>
          <w:szCs w:val="24"/>
          <w:lang w:val="es-CO"/>
        </w:rPr>
        <w:t>) Reclamos, y  (6</w:t>
      </w:r>
      <w:r w:rsidR="00876E75">
        <w:rPr>
          <w:rFonts w:ascii="Arial Narrow" w:hAnsi="Arial Narrow"/>
          <w:sz w:val="24"/>
          <w:szCs w:val="24"/>
          <w:lang w:val="es-CO"/>
        </w:rPr>
        <w:t>) Sugerencias</w:t>
      </w:r>
      <w:r w:rsidRPr="00FA0A12">
        <w:rPr>
          <w:rFonts w:ascii="Arial Narrow" w:hAnsi="Arial Narrow"/>
          <w:sz w:val="24"/>
          <w:szCs w:val="24"/>
          <w:lang w:val="es-CO"/>
        </w:rPr>
        <w:t>.</w:t>
      </w:r>
    </w:p>
    <w:p w14:paraId="4F9EF455" w14:textId="3D90EEEE" w:rsidR="00876E75" w:rsidRDefault="00876E75" w:rsidP="00B64FB6">
      <w:pPr>
        <w:rPr>
          <w:rFonts w:ascii="Arial Narrow" w:hAnsi="Arial Narrow"/>
          <w:sz w:val="24"/>
          <w:szCs w:val="24"/>
          <w:lang w:val="es-CO"/>
        </w:rPr>
      </w:pPr>
    </w:p>
    <w:p w14:paraId="201050E6" w14:textId="386685F4" w:rsidR="00876E75" w:rsidRDefault="003B2829" w:rsidP="00B64FB6">
      <w:pPr>
        <w:rPr>
          <w:rFonts w:ascii="Arial Narrow" w:hAnsi="Arial Narrow"/>
          <w:sz w:val="24"/>
          <w:szCs w:val="24"/>
          <w:lang w:val="es-CO"/>
        </w:rPr>
      </w:pPr>
      <w:r>
        <w:rPr>
          <w:rFonts w:ascii="Arial Narrow" w:hAnsi="Arial Narrow"/>
          <w:noProof/>
          <w:sz w:val="24"/>
          <w:szCs w:val="24"/>
          <w:lang w:val="es-CO" w:eastAsia="es-CO"/>
        </w:rPr>
        <w:drawing>
          <wp:inline distT="0" distB="0" distL="0" distR="0" wp14:anchorId="679036CA" wp14:editId="192B3470">
            <wp:extent cx="5553075" cy="23336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2333625"/>
                    </a:xfrm>
                    <a:prstGeom prst="rect">
                      <a:avLst/>
                    </a:prstGeom>
                    <a:noFill/>
                  </pic:spPr>
                </pic:pic>
              </a:graphicData>
            </a:graphic>
          </wp:inline>
        </w:drawing>
      </w:r>
    </w:p>
    <w:p w14:paraId="7AC8D70D" w14:textId="7C62DEE8" w:rsidR="00876E75" w:rsidRPr="00876E75" w:rsidRDefault="00876E75" w:rsidP="00876E75">
      <w:pPr>
        <w:rPr>
          <w:rFonts w:ascii="Arial Narrow" w:hAnsi="Arial Narrow"/>
          <w:sz w:val="24"/>
          <w:szCs w:val="24"/>
          <w:lang w:val="es-CO"/>
        </w:rPr>
      </w:pPr>
    </w:p>
    <w:p w14:paraId="5FD54DEB" w14:textId="7A20A9BC" w:rsidR="00876E75" w:rsidRDefault="00876E75" w:rsidP="00876E75">
      <w:pPr>
        <w:rPr>
          <w:rFonts w:ascii="Arial Narrow" w:hAnsi="Arial Narrow"/>
          <w:sz w:val="24"/>
          <w:szCs w:val="24"/>
          <w:lang w:val="es-CO"/>
        </w:rPr>
      </w:pPr>
      <w:r w:rsidRPr="00876E75">
        <w:rPr>
          <w:rFonts w:ascii="Arial Narrow" w:hAnsi="Arial Narrow"/>
          <w:sz w:val="24"/>
          <w:szCs w:val="24"/>
          <w:lang w:val="es-CO"/>
        </w:rPr>
        <w:t xml:space="preserve">La mayor concentración de requerimientos en el trimestre se efectuó en el mes de </w:t>
      </w:r>
      <w:r>
        <w:rPr>
          <w:rFonts w:ascii="Arial Narrow" w:hAnsi="Arial Narrow"/>
          <w:sz w:val="24"/>
          <w:szCs w:val="24"/>
          <w:lang w:val="es-CO"/>
        </w:rPr>
        <w:t>Septiembre</w:t>
      </w:r>
      <w:r w:rsidRPr="00876E75">
        <w:rPr>
          <w:rFonts w:ascii="Arial Narrow" w:hAnsi="Arial Narrow"/>
          <w:sz w:val="24"/>
          <w:szCs w:val="24"/>
          <w:lang w:val="es-CO"/>
        </w:rPr>
        <w:t xml:space="preserve">, en donde </w:t>
      </w:r>
      <w:r w:rsidR="00701793">
        <w:rPr>
          <w:rFonts w:ascii="Arial Narrow" w:hAnsi="Arial Narrow"/>
          <w:sz w:val="24"/>
          <w:szCs w:val="24"/>
          <w:lang w:val="es-CO"/>
        </w:rPr>
        <w:t>fueron radicados un 38</w:t>
      </w:r>
      <w:r w:rsidR="003B2829">
        <w:rPr>
          <w:rFonts w:ascii="Arial Narrow" w:hAnsi="Arial Narrow"/>
          <w:sz w:val="24"/>
          <w:szCs w:val="24"/>
          <w:lang w:val="es-CO"/>
        </w:rPr>
        <w:t>,3% (407</w:t>
      </w:r>
      <w:r w:rsidRPr="00876E75">
        <w:rPr>
          <w:rFonts w:ascii="Arial Narrow" w:hAnsi="Arial Narrow"/>
          <w:sz w:val="24"/>
          <w:szCs w:val="24"/>
          <w:lang w:val="es-CO"/>
        </w:rPr>
        <w:t xml:space="preserve">) del total de peticiones, seguido por </w:t>
      </w:r>
      <w:r w:rsidR="006648BA">
        <w:rPr>
          <w:rFonts w:ascii="Arial Narrow" w:hAnsi="Arial Narrow"/>
          <w:sz w:val="24"/>
          <w:szCs w:val="24"/>
          <w:lang w:val="es-CO"/>
        </w:rPr>
        <w:t>agosto que a</w:t>
      </w:r>
      <w:r w:rsidR="003149CE">
        <w:rPr>
          <w:rFonts w:ascii="Arial Narrow" w:hAnsi="Arial Narrow"/>
          <w:sz w:val="24"/>
          <w:szCs w:val="24"/>
          <w:lang w:val="es-CO"/>
        </w:rPr>
        <w:t>grupó un 32,3</w:t>
      </w:r>
      <w:r w:rsidR="006648BA">
        <w:rPr>
          <w:rFonts w:ascii="Arial Narrow" w:hAnsi="Arial Narrow"/>
          <w:sz w:val="24"/>
          <w:szCs w:val="24"/>
          <w:lang w:val="es-CO"/>
        </w:rPr>
        <w:t>% (344</w:t>
      </w:r>
      <w:r w:rsidRPr="00876E75">
        <w:rPr>
          <w:rFonts w:ascii="Arial Narrow" w:hAnsi="Arial Narrow"/>
          <w:sz w:val="24"/>
          <w:szCs w:val="24"/>
          <w:lang w:val="es-CO"/>
        </w:rPr>
        <w:t xml:space="preserve">) y luego </w:t>
      </w:r>
      <w:r w:rsidR="003149CE">
        <w:rPr>
          <w:rFonts w:ascii="Arial Narrow" w:hAnsi="Arial Narrow"/>
          <w:sz w:val="24"/>
          <w:szCs w:val="24"/>
          <w:lang w:val="es-CO"/>
        </w:rPr>
        <w:t>Julio con el 29,4</w:t>
      </w:r>
      <w:r w:rsidR="00515549">
        <w:rPr>
          <w:rFonts w:ascii="Arial Narrow" w:hAnsi="Arial Narrow"/>
          <w:sz w:val="24"/>
          <w:szCs w:val="24"/>
          <w:lang w:val="es-CO"/>
        </w:rPr>
        <w:t>% (313</w:t>
      </w:r>
      <w:r w:rsidRPr="00876E75">
        <w:rPr>
          <w:rFonts w:ascii="Arial Narrow" w:hAnsi="Arial Narrow"/>
          <w:sz w:val="24"/>
          <w:szCs w:val="24"/>
          <w:lang w:val="es-CO"/>
        </w:rPr>
        <w:t xml:space="preserve">) restante. </w:t>
      </w:r>
    </w:p>
    <w:p w14:paraId="7DABAB96" w14:textId="77777777" w:rsidR="00CB5B57" w:rsidRDefault="00CB5B57" w:rsidP="00876E75">
      <w:pPr>
        <w:rPr>
          <w:rFonts w:ascii="Arial Narrow" w:hAnsi="Arial Narrow"/>
          <w:sz w:val="24"/>
          <w:szCs w:val="24"/>
          <w:lang w:val="es-CO"/>
        </w:rPr>
      </w:pPr>
    </w:p>
    <w:p w14:paraId="2E9E69BF" w14:textId="77777777" w:rsidR="00CB5B57" w:rsidRPr="00CB5B57" w:rsidRDefault="00CB5B57" w:rsidP="00A84DB6">
      <w:pPr>
        <w:rPr>
          <w:rFonts w:ascii="Arial Narrow" w:hAnsi="Arial Narrow" w:cs="Calibri"/>
          <w:b/>
          <w:bCs/>
          <w:color w:val="000000"/>
          <w:szCs w:val="22"/>
          <w:lang w:val="es-CO" w:eastAsia="es-CO"/>
        </w:rPr>
      </w:pPr>
      <w:r w:rsidRPr="00CB5B57">
        <w:rPr>
          <w:rFonts w:ascii="Arial Narrow" w:hAnsi="Arial Narrow" w:cs="Calibri"/>
          <w:b/>
          <w:bCs/>
          <w:color w:val="000000"/>
          <w:szCs w:val="22"/>
          <w:lang w:val="es-CO" w:eastAsia="es-CO"/>
        </w:rPr>
        <w:t>Tabla No. 1 PQRSD recibidas mensualmente por Modalidad de Petición</w:t>
      </w:r>
    </w:p>
    <w:p w14:paraId="70029AD8" w14:textId="464B7962" w:rsidR="00CB5B57" w:rsidRDefault="00682ABA" w:rsidP="00837ED4">
      <w:pPr>
        <w:rPr>
          <w:rFonts w:ascii="Arial Narrow" w:hAnsi="Arial Narrow"/>
          <w:sz w:val="24"/>
          <w:szCs w:val="24"/>
          <w:lang w:val="es-CO"/>
        </w:rPr>
      </w:pPr>
      <w:r w:rsidRPr="00682ABA">
        <w:rPr>
          <w:noProof/>
          <w:lang w:val="es-CO" w:eastAsia="es-CO"/>
        </w:rPr>
        <w:drawing>
          <wp:inline distT="0" distB="0" distL="0" distR="0" wp14:anchorId="0F224099" wp14:editId="409D3AA4">
            <wp:extent cx="5553075" cy="15716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1571625"/>
                    </a:xfrm>
                    <a:prstGeom prst="rect">
                      <a:avLst/>
                    </a:prstGeom>
                    <a:noFill/>
                    <a:ln>
                      <a:noFill/>
                    </a:ln>
                  </pic:spPr>
                </pic:pic>
              </a:graphicData>
            </a:graphic>
          </wp:inline>
        </w:drawing>
      </w:r>
    </w:p>
    <w:p w14:paraId="47527BEA" w14:textId="167F6389" w:rsidR="00CB5B57" w:rsidRPr="00CB5B57" w:rsidRDefault="00CB5B57" w:rsidP="00CB5B57">
      <w:pPr>
        <w:rPr>
          <w:rFonts w:ascii="Arial Narrow" w:hAnsi="Arial Narrow"/>
          <w:sz w:val="24"/>
          <w:szCs w:val="24"/>
          <w:lang w:val="es-CO"/>
        </w:rPr>
      </w:pPr>
    </w:p>
    <w:p w14:paraId="6B6F459B" w14:textId="51A759B3" w:rsidR="00DD394D" w:rsidRDefault="00DD394D" w:rsidP="00E6749B">
      <w:pPr>
        <w:rPr>
          <w:rFonts w:ascii="Arial Narrow" w:hAnsi="Arial Narrow"/>
          <w:sz w:val="24"/>
          <w:szCs w:val="24"/>
          <w:lang w:val="es-CO"/>
        </w:rPr>
      </w:pPr>
      <w:r w:rsidRPr="00DD394D">
        <w:rPr>
          <w:rFonts w:ascii="Arial Narrow" w:hAnsi="Arial Narrow"/>
          <w:sz w:val="24"/>
          <w:szCs w:val="24"/>
          <w:lang w:val="es-CO"/>
        </w:rPr>
        <w:t>Del total de PQRSD recibidas</w:t>
      </w:r>
      <w:r>
        <w:rPr>
          <w:rFonts w:ascii="Arial Narrow" w:hAnsi="Arial Narrow"/>
          <w:sz w:val="24"/>
          <w:szCs w:val="24"/>
          <w:lang w:val="es-CO"/>
        </w:rPr>
        <w:t xml:space="preserve"> mensualmente</w:t>
      </w:r>
      <w:r w:rsidRPr="00DD394D">
        <w:rPr>
          <w:rFonts w:ascii="Arial Narrow" w:hAnsi="Arial Narrow"/>
          <w:sz w:val="24"/>
          <w:szCs w:val="24"/>
          <w:lang w:val="es-CO"/>
        </w:rPr>
        <w:t>, las modalidades más requeridas fueron las de “</w:t>
      </w:r>
      <w:r>
        <w:rPr>
          <w:rFonts w:ascii="Arial Narrow" w:hAnsi="Arial Narrow"/>
          <w:sz w:val="24"/>
          <w:szCs w:val="24"/>
          <w:lang w:val="es-CO"/>
        </w:rPr>
        <w:t>Peticiones” con un total d</w:t>
      </w:r>
      <w:r w:rsidR="00EA1671">
        <w:rPr>
          <w:rFonts w:ascii="Arial Narrow" w:hAnsi="Arial Narrow"/>
          <w:sz w:val="24"/>
          <w:szCs w:val="24"/>
          <w:lang w:val="es-CO"/>
        </w:rPr>
        <w:t>e 1</w:t>
      </w:r>
      <w:r w:rsidR="00874986">
        <w:rPr>
          <w:rFonts w:ascii="Arial Narrow" w:hAnsi="Arial Narrow"/>
          <w:sz w:val="24"/>
          <w:szCs w:val="24"/>
          <w:lang w:val="es-CO"/>
        </w:rPr>
        <w:t>.0</w:t>
      </w:r>
      <w:r w:rsidR="00EA1671">
        <w:rPr>
          <w:rFonts w:ascii="Arial Narrow" w:hAnsi="Arial Narrow"/>
          <w:sz w:val="24"/>
          <w:szCs w:val="24"/>
          <w:lang w:val="es-CO"/>
        </w:rPr>
        <w:t xml:space="preserve">22 para un porcentaje de 96.1%, seguido de las </w:t>
      </w:r>
      <w:r w:rsidRPr="00DD394D">
        <w:rPr>
          <w:rFonts w:ascii="Arial Narrow" w:hAnsi="Arial Narrow"/>
          <w:sz w:val="24"/>
          <w:szCs w:val="24"/>
          <w:lang w:val="es-CO"/>
        </w:rPr>
        <w:t xml:space="preserve"> “</w:t>
      </w:r>
      <w:r>
        <w:rPr>
          <w:rFonts w:ascii="Arial Narrow" w:hAnsi="Arial Narrow"/>
          <w:sz w:val="24"/>
          <w:szCs w:val="24"/>
          <w:lang w:val="es-CO"/>
        </w:rPr>
        <w:t>Denuncia</w:t>
      </w:r>
      <w:r w:rsidR="00EA1671">
        <w:rPr>
          <w:rFonts w:ascii="Arial Narrow" w:hAnsi="Arial Narrow"/>
          <w:sz w:val="24"/>
          <w:szCs w:val="24"/>
          <w:lang w:val="es-CO"/>
        </w:rPr>
        <w:t>s</w:t>
      </w:r>
      <w:r>
        <w:rPr>
          <w:rFonts w:ascii="Arial Narrow" w:hAnsi="Arial Narrow"/>
          <w:sz w:val="24"/>
          <w:szCs w:val="24"/>
          <w:lang w:val="es-CO"/>
        </w:rPr>
        <w:t xml:space="preserve">” </w:t>
      </w:r>
      <w:r w:rsidRPr="00DD394D">
        <w:rPr>
          <w:rFonts w:ascii="Arial Narrow" w:hAnsi="Arial Narrow"/>
          <w:sz w:val="24"/>
          <w:szCs w:val="24"/>
          <w:lang w:val="es-CO"/>
        </w:rPr>
        <w:t xml:space="preserve">con un total de </w:t>
      </w:r>
      <w:r>
        <w:rPr>
          <w:rFonts w:ascii="Arial Narrow" w:hAnsi="Arial Narrow"/>
          <w:sz w:val="24"/>
          <w:szCs w:val="24"/>
          <w:lang w:val="es-CO"/>
        </w:rPr>
        <w:t>21 para un por</w:t>
      </w:r>
      <w:r w:rsidR="00EA1671">
        <w:rPr>
          <w:rFonts w:ascii="Arial Narrow" w:hAnsi="Arial Narrow"/>
          <w:sz w:val="24"/>
          <w:szCs w:val="24"/>
          <w:lang w:val="es-CO"/>
        </w:rPr>
        <w:t>centaje de 2.0%. Seguido a estas</w:t>
      </w:r>
      <w:r>
        <w:rPr>
          <w:rFonts w:ascii="Arial Narrow" w:hAnsi="Arial Narrow"/>
          <w:sz w:val="24"/>
          <w:szCs w:val="24"/>
          <w:lang w:val="es-CO"/>
        </w:rPr>
        <w:t xml:space="preserve"> se encuentran las </w:t>
      </w:r>
      <w:r w:rsidR="00EA1671">
        <w:rPr>
          <w:rFonts w:ascii="Arial Narrow" w:hAnsi="Arial Narrow"/>
          <w:sz w:val="24"/>
          <w:szCs w:val="24"/>
          <w:lang w:val="es-CO"/>
        </w:rPr>
        <w:t>Quejas con un total de 10 para un porcentaje de 0.9%,  ¨Sugerencias¨ con un total de 6 para un porcentaje de 0.6% y los ¨</w:t>
      </w:r>
      <w:r w:rsidR="00762699">
        <w:rPr>
          <w:rFonts w:ascii="Arial Narrow" w:hAnsi="Arial Narrow"/>
          <w:sz w:val="24"/>
          <w:szCs w:val="24"/>
          <w:lang w:val="es-CO"/>
        </w:rPr>
        <w:t>Reclamos¨´ con un total de 5 para un porcentaje de 0.5%.</w:t>
      </w:r>
    </w:p>
    <w:p w14:paraId="26CE3EC6" w14:textId="77777777" w:rsidR="00DD394D" w:rsidRDefault="00DD394D" w:rsidP="00E6749B">
      <w:pPr>
        <w:rPr>
          <w:rFonts w:ascii="Arial Narrow" w:hAnsi="Arial Narrow"/>
          <w:sz w:val="24"/>
          <w:szCs w:val="24"/>
          <w:lang w:val="es-CO"/>
        </w:rPr>
      </w:pPr>
    </w:p>
    <w:p w14:paraId="7E858AFF" w14:textId="7B72B73F" w:rsidR="00E6749B" w:rsidRDefault="00E6749B" w:rsidP="00E6749B">
      <w:pPr>
        <w:rPr>
          <w:rFonts w:ascii="Arial Narrow" w:hAnsi="Arial Narrow"/>
          <w:b/>
          <w:sz w:val="24"/>
          <w:szCs w:val="24"/>
          <w:lang w:val="es-CO"/>
        </w:rPr>
      </w:pPr>
      <w:r w:rsidRPr="00E6749B">
        <w:rPr>
          <w:rFonts w:ascii="Arial Narrow" w:hAnsi="Arial Narrow"/>
          <w:b/>
          <w:sz w:val="24"/>
          <w:szCs w:val="24"/>
          <w:lang w:val="es-CO"/>
        </w:rPr>
        <w:t>1.2. ANÁLISIS COMPARATIVO DE PQRSD RECIBIDAS EN RELACIÓN CON EL TRIMESTRE ANTERIOR</w:t>
      </w:r>
    </w:p>
    <w:p w14:paraId="565EBFA2" w14:textId="77777777" w:rsidR="00545864" w:rsidRDefault="00545864" w:rsidP="007B737E">
      <w:pPr>
        <w:rPr>
          <w:rFonts w:ascii="Arial Narrow" w:hAnsi="Arial Narrow"/>
          <w:sz w:val="24"/>
          <w:szCs w:val="24"/>
          <w:lang w:val="es-CO"/>
        </w:rPr>
      </w:pPr>
    </w:p>
    <w:p w14:paraId="557B0024" w14:textId="6F3590E9" w:rsidR="007B737E" w:rsidRPr="007B737E" w:rsidRDefault="007B737E" w:rsidP="007B737E">
      <w:pPr>
        <w:rPr>
          <w:rFonts w:ascii="Arial Narrow" w:hAnsi="Arial Narrow"/>
          <w:sz w:val="24"/>
          <w:szCs w:val="24"/>
          <w:lang w:val="es-CO"/>
        </w:rPr>
      </w:pPr>
      <w:r w:rsidRPr="007B737E">
        <w:rPr>
          <w:rFonts w:ascii="Arial Narrow" w:hAnsi="Arial Narrow"/>
          <w:sz w:val="24"/>
          <w:szCs w:val="24"/>
          <w:lang w:val="es-CO"/>
        </w:rPr>
        <w:t xml:space="preserve">Comparativamente entre el segundo </w:t>
      </w:r>
      <w:r>
        <w:rPr>
          <w:rFonts w:ascii="Arial Narrow" w:hAnsi="Arial Narrow"/>
          <w:sz w:val="24"/>
          <w:szCs w:val="24"/>
          <w:lang w:val="es-CO"/>
        </w:rPr>
        <w:t>y tercer trimestre de 2018</w:t>
      </w:r>
      <w:r w:rsidRPr="007B737E">
        <w:rPr>
          <w:rFonts w:ascii="Arial Narrow" w:hAnsi="Arial Narrow"/>
          <w:sz w:val="24"/>
          <w:szCs w:val="24"/>
          <w:lang w:val="es-CO"/>
        </w:rPr>
        <w:t xml:space="preserve">, se presentó una disminución del </w:t>
      </w:r>
      <w:r w:rsidR="00D939B8">
        <w:rPr>
          <w:rFonts w:ascii="Arial Narrow" w:hAnsi="Arial Narrow"/>
          <w:sz w:val="24"/>
          <w:szCs w:val="24"/>
          <w:lang w:val="es-CO"/>
        </w:rPr>
        <w:t xml:space="preserve">1.01% </w:t>
      </w:r>
      <w:r w:rsidRPr="007B737E">
        <w:rPr>
          <w:rFonts w:ascii="Arial Narrow" w:hAnsi="Arial Narrow"/>
          <w:sz w:val="24"/>
          <w:szCs w:val="24"/>
          <w:lang w:val="es-CO"/>
        </w:rPr>
        <w:t xml:space="preserve">en el número de PQRSD recibidas en la entidad; situación asociada principalmente a la disminución en el número de </w:t>
      </w:r>
      <w:r w:rsidR="00D939B8">
        <w:rPr>
          <w:rFonts w:ascii="Arial Narrow" w:hAnsi="Arial Narrow"/>
          <w:sz w:val="24"/>
          <w:szCs w:val="24"/>
          <w:lang w:val="es-CO"/>
        </w:rPr>
        <w:t>P</w:t>
      </w:r>
      <w:r w:rsidR="00070541">
        <w:rPr>
          <w:rFonts w:ascii="Arial Narrow" w:hAnsi="Arial Narrow"/>
          <w:sz w:val="24"/>
          <w:szCs w:val="24"/>
          <w:lang w:val="es-CO"/>
        </w:rPr>
        <w:t>eticiones</w:t>
      </w:r>
      <w:r w:rsidR="00D939B8">
        <w:rPr>
          <w:rFonts w:ascii="Arial Narrow" w:hAnsi="Arial Narrow"/>
          <w:sz w:val="24"/>
          <w:szCs w:val="24"/>
          <w:lang w:val="es-CO"/>
        </w:rPr>
        <w:t>, la</w:t>
      </w:r>
      <w:r w:rsidRPr="007B737E">
        <w:rPr>
          <w:rFonts w:ascii="Arial Narrow" w:hAnsi="Arial Narrow"/>
          <w:sz w:val="24"/>
          <w:szCs w:val="24"/>
          <w:lang w:val="es-CO"/>
        </w:rPr>
        <w:t xml:space="preserve">s cuales pasaron de </w:t>
      </w:r>
      <w:r w:rsidR="00070541">
        <w:rPr>
          <w:rFonts w:ascii="Arial Narrow" w:hAnsi="Arial Narrow"/>
          <w:sz w:val="24"/>
          <w:szCs w:val="24"/>
          <w:lang w:val="es-CO"/>
        </w:rPr>
        <w:t>1.024</w:t>
      </w:r>
      <w:r w:rsidRPr="007B737E">
        <w:rPr>
          <w:rFonts w:ascii="Arial Narrow" w:hAnsi="Arial Narrow"/>
          <w:sz w:val="24"/>
          <w:szCs w:val="24"/>
          <w:lang w:val="es-CO"/>
        </w:rPr>
        <w:t xml:space="preserve"> a </w:t>
      </w:r>
      <w:r w:rsidR="00070541">
        <w:rPr>
          <w:rFonts w:ascii="Arial Narrow" w:hAnsi="Arial Narrow"/>
          <w:sz w:val="24"/>
          <w:szCs w:val="24"/>
          <w:lang w:val="es-CO"/>
        </w:rPr>
        <w:t xml:space="preserve">1.022. </w:t>
      </w:r>
      <w:r w:rsidRPr="007B737E">
        <w:rPr>
          <w:rFonts w:ascii="Arial Narrow" w:hAnsi="Arial Narrow"/>
          <w:sz w:val="24"/>
          <w:szCs w:val="24"/>
          <w:lang w:val="es-CO"/>
        </w:rPr>
        <w:t xml:space="preserve">Adicionalmente, las </w:t>
      </w:r>
      <w:r w:rsidR="00070541">
        <w:rPr>
          <w:rFonts w:ascii="Arial Narrow" w:hAnsi="Arial Narrow"/>
          <w:sz w:val="24"/>
          <w:szCs w:val="24"/>
          <w:lang w:val="es-CO"/>
        </w:rPr>
        <w:t>Denuncias</w:t>
      </w:r>
      <w:r w:rsidRPr="007B737E">
        <w:rPr>
          <w:rFonts w:ascii="Arial Narrow" w:hAnsi="Arial Narrow"/>
          <w:sz w:val="24"/>
          <w:szCs w:val="24"/>
          <w:lang w:val="es-CO"/>
        </w:rPr>
        <w:t xml:space="preserve"> con una participación más baja pasaron de </w:t>
      </w:r>
      <w:r w:rsidR="00070541">
        <w:rPr>
          <w:rFonts w:ascii="Arial Narrow" w:hAnsi="Arial Narrow"/>
          <w:sz w:val="24"/>
          <w:szCs w:val="24"/>
          <w:lang w:val="es-CO"/>
        </w:rPr>
        <w:t xml:space="preserve">38 a 21 </w:t>
      </w:r>
      <w:r w:rsidR="00D939B8">
        <w:rPr>
          <w:rFonts w:ascii="Arial Narrow" w:hAnsi="Arial Narrow"/>
          <w:sz w:val="24"/>
          <w:szCs w:val="24"/>
          <w:lang w:val="es-CO"/>
        </w:rPr>
        <w:t>(</w:t>
      </w:r>
      <w:r w:rsidR="00070541">
        <w:rPr>
          <w:rFonts w:ascii="Arial Narrow" w:hAnsi="Arial Narrow"/>
          <w:sz w:val="24"/>
          <w:szCs w:val="24"/>
          <w:lang w:val="es-CO"/>
        </w:rPr>
        <w:t>con una variación 17</w:t>
      </w:r>
      <w:r w:rsidR="00D939B8">
        <w:rPr>
          <w:rFonts w:ascii="Arial Narrow" w:hAnsi="Arial Narrow"/>
          <w:sz w:val="24"/>
          <w:szCs w:val="24"/>
          <w:lang w:val="es-CO"/>
        </w:rPr>
        <w:t>)</w:t>
      </w:r>
      <w:r w:rsidR="00070541">
        <w:rPr>
          <w:rFonts w:ascii="Arial Narrow" w:hAnsi="Arial Narrow"/>
          <w:sz w:val="24"/>
          <w:szCs w:val="24"/>
          <w:lang w:val="es-CO"/>
        </w:rPr>
        <w:t xml:space="preserve">. </w:t>
      </w:r>
      <w:r w:rsidR="00D939B8">
        <w:rPr>
          <w:rFonts w:ascii="Arial Narrow" w:hAnsi="Arial Narrow"/>
          <w:sz w:val="24"/>
          <w:szCs w:val="24"/>
          <w:lang w:val="es-CO"/>
        </w:rPr>
        <w:t xml:space="preserve"> Por su</w:t>
      </w:r>
      <w:r w:rsidRPr="007B737E">
        <w:rPr>
          <w:rFonts w:ascii="Arial Narrow" w:hAnsi="Arial Narrow"/>
          <w:sz w:val="24"/>
          <w:szCs w:val="24"/>
          <w:lang w:val="es-CO"/>
        </w:rPr>
        <w:t xml:space="preserve"> parte, las </w:t>
      </w:r>
      <w:r w:rsidR="004B2A6E">
        <w:rPr>
          <w:rFonts w:ascii="Arial Narrow" w:hAnsi="Arial Narrow"/>
          <w:sz w:val="24"/>
          <w:szCs w:val="24"/>
          <w:lang w:val="es-CO"/>
        </w:rPr>
        <w:t>Quejas de 12</w:t>
      </w:r>
      <w:r w:rsidR="00070541">
        <w:rPr>
          <w:rFonts w:ascii="Arial Narrow" w:hAnsi="Arial Narrow"/>
          <w:sz w:val="24"/>
          <w:szCs w:val="24"/>
          <w:lang w:val="es-CO"/>
        </w:rPr>
        <w:t xml:space="preserve"> a 10, </w:t>
      </w:r>
      <w:r w:rsidR="00D939B8">
        <w:rPr>
          <w:rFonts w:ascii="Arial Narrow" w:hAnsi="Arial Narrow"/>
          <w:sz w:val="24"/>
          <w:szCs w:val="24"/>
          <w:lang w:val="es-CO"/>
        </w:rPr>
        <w:t>(</w:t>
      </w:r>
      <w:r w:rsidR="00070541">
        <w:rPr>
          <w:rFonts w:ascii="Arial Narrow" w:hAnsi="Arial Narrow"/>
          <w:sz w:val="24"/>
          <w:szCs w:val="24"/>
          <w:lang w:val="es-CO"/>
        </w:rPr>
        <w:t>con una variación de 2</w:t>
      </w:r>
      <w:r w:rsidR="00D939B8">
        <w:rPr>
          <w:rFonts w:ascii="Arial Narrow" w:hAnsi="Arial Narrow"/>
          <w:sz w:val="24"/>
          <w:szCs w:val="24"/>
          <w:lang w:val="es-CO"/>
        </w:rPr>
        <w:t>)</w:t>
      </w:r>
      <w:r w:rsidRPr="007B737E">
        <w:rPr>
          <w:rFonts w:ascii="Arial Narrow" w:hAnsi="Arial Narrow"/>
          <w:sz w:val="24"/>
          <w:szCs w:val="24"/>
          <w:lang w:val="es-CO"/>
        </w:rPr>
        <w:t xml:space="preserve">. </w:t>
      </w:r>
      <w:r w:rsidR="00B32E1F">
        <w:rPr>
          <w:rFonts w:ascii="Arial Narrow" w:hAnsi="Arial Narrow"/>
          <w:sz w:val="24"/>
          <w:szCs w:val="24"/>
          <w:lang w:val="es-CO"/>
        </w:rPr>
        <w:t xml:space="preserve">Para la Modalidad de </w:t>
      </w:r>
      <w:r w:rsidR="004B2A6E">
        <w:rPr>
          <w:rFonts w:ascii="Arial Narrow" w:hAnsi="Arial Narrow"/>
          <w:sz w:val="24"/>
          <w:szCs w:val="24"/>
          <w:lang w:val="es-CO"/>
        </w:rPr>
        <w:t>R</w:t>
      </w:r>
      <w:r w:rsidR="004B2A6E" w:rsidRPr="007B737E">
        <w:rPr>
          <w:rFonts w:ascii="Arial Narrow" w:hAnsi="Arial Narrow"/>
          <w:sz w:val="24"/>
          <w:szCs w:val="24"/>
          <w:lang w:val="es-CO"/>
        </w:rPr>
        <w:t>eclamos</w:t>
      </w:r>
      <w:r w:rsidR="004B2A6E">
        <w:rPr>
          <w:rFonts w:ascii="Arial Narrow" w:hAnsi="Arial Narrow"/>
          <w:sz w:val="24"/>
          <w:szCs w:val="24"/>
          <w:lang w:val="es-CO"/>
        </w:rPr>
        <w:t xml:space="preserve">, estos aumentaron de 0 a 5 </w:t>
      </w:r>
      <w:r w:rsidR="00B32E1F">
        <w:rPr>
          <w:rFonts w:ascii="Arial Narrow" w:hAnsi="Arial Narrow"/>
          <w:sz w:val="24"/>
          <w:szCs w:val="24"/>
          <w:lang w:val="es-CO"/>
        </w:rPr>
        <w:t xml:space="preserve">y </w:t>
      </w:r>
      <w:r w:rsidR="004B2A6E">
        <w:rPr>
          <w:rFonts w:ascii="Arial Narrow" w:hAnsi="Arial Narrow"/>
          <w:sz w:val="24"/>
          <w:szCs w:val="24"/>
          <w:lang w:val="es-CO"/>
        </w:rPr>
        <w:t xml:space="preserve">las </w:t>
      </w:r>
      <w:r w:rsidR="00B32E1F">
        <w:rPr>
          <w:rFonts w:ascii="Arial Narrow" w:hAnsi="Arial Narrow"/>
          <w:sz w:val="24"/>
          <w:szCs w:val="24"/>
          <w:lang w:val="es-CO"/>
        </w:rPr>
        <w:t>Sugerencias</w:t>
      </w:r>
      <w:r w:rsidRPr="007B737E">
        <w:rPr>
          <w:rFonts w:ascii="Arial Narrow" w:hAnsi="Arial Narrow"/>
          <w:sz w:val="24"/>
          <w:szCs w:val="24"/>
          <w:lang w:val="es-CO"/>
        </w:rPr>
        <w:t xml:space="preserve"> </w:t>
      </w:r>
      <w:r w:rsidR="004B2A6E">
        <w:rPr>
          <w:rFonts w:ascii="Arial Narrow" w:hAnsi="Arial Narrow"/>
          <w:sz w:val="24"/>
          <w:szCs w:val="24"/>
          <w:lang w:val="es-CO"/>
        </w:rPr>
        <w:t>disminuyeron de 10 a 6</w:t>
      </w:r>
      <w:r w:rsidR="00070541">
        <w:rPr>
          <w:rFonts w:ascii="Arial Narrow" w:hAnsi="Arial Narrow"/>
          <w:sz w:val="24"/>
          <w:szCs w:val="24"/>
          <w:lang w:val="es-CO"/>
        </w:rPr>
        <w:t xml:space="preserve"> </w:t>
      </w:r>
      <w:r w:rsidR="00D939B8">
        <w:rPr>
          <w:rFonts w:ascii="Arial Narrow" w:hAnsi="Arial Narrow"/>
          <w:sz w:val="24"/>
          <w:szCs w:val="24"/>
          <w:lang w:val="es-CO"/>
        </w:rPr>
        <w:t>(</w:t>
      </w:r>
      <w:r w:rsidR="00070541">
        <w:rPr>
          <w:rFonts w:ascii="Arial Narrow" w:hAnsi="Arial Narrow"/>
          <w:sz w:val="24"/>
          <w:szCs w:val="24"/>
          <w:lang w:val="es-CO"/>
        </w:rPr>
        <w:t>con una variación</w:t>
      </w:r>
      <w:r w:rsidR="004B2A6E">
        <w:rPr>
          <w:rFonts w:ascii="Arial Narrow" w:hAnsi="Arial Narrow"/>
          <w:sz w:val="24"/>
          <w:szCs w:val="24"/>
          <w:lang w:val="es-CO"/>
        </w:rPr>
        <w:t xml:space="preserve"> de 4)</w:t>
      </w:r>
    </w:p>
    <w:p w14:paraId="7DF75530" w14:textId="77777777" w:rsidR="000916AD" w:rsidRDefault="000916AD" w:rsidP="00E6749B">
      <w:pPr>
        <w:rPr>
          <w:rFonts w:ascii="Arial Narrow" w:hAnsi="Arial Narrow"/>
          <w:b/>
          <w:sz w:val="24"/>
          <w:szCs w:val="24"/>
          <w:lang w:val="es-CO"/>
        </w:rPr>
      </w:pPr>
    </w:p>
    <w:p w14:paraId="148C1843" w14:textId="05E3E228" w:rsidR="000916AD" w:rsidRDefault="004B2A6E" w:rsidP="00E6749B">
      <w:pPr>
        <w:rPr>
          <w:rFonts w:ascii="Arial Narrow" w:hAnsi="Arial Narrow"/>
          <w:b/>
          <w:sz w:val="24"/>
          <w:szCs w:val="24"/>
          <w:lang w:val="es-CO"/>
        </w:rPr>
      </w:pPr>
      <w:r w:rsidRPr="004B2A6E">
        <w:rPr>
          <w:noProof/>
          <w:lang w:val="es-CO" w:eastAsia="es-CO"/>
        </w:rPr>
        <w:drawing>
          <wp:inline distT="0" distB="0" distL="0" distR="0" wp14:anchorId="754FA73E" wp14:editId="6DD760B2">
            <wp:extent cx="5648325" cy="1619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1619250"/>
                    </a:xfrm>
                    <a:prstGeom prst="rect">
                      <a:avLst/>
                    </a:prstGeom>
                    <a:noFill/>
                    <a:ln>
                      <a:noFill/>
                    </a:ln>
                  </pic:spPr>
                </pic:pic>
              </a:graphicData>
            </a:graphic>
          </wp:inline>
        </w:drawing>
      </w:r>
    </w:p>
    <w:p w14:paraId="5D8B85B3" w14:textId="77777777" w:rsidR="000916AD" w:rsidRDefault="000916AD" w:rsidP="00E6749B">
      <w:pPr>
        <w:rPr>
          <w:rFonts w:ascii="Arial Narrow" w:hAnsi="Arial Narrow"/>
          <w:b/>
          <w:sz w:val="24"/>
          <w:szCs w:val="24"/>
          <w:lang w:val="es-CO"/>
        </w:rPr>
      </w:pPr>
    </w:p>
    <w:p w14:paraId="40024B23" w14:textId="41346943" w:rsidR="002C6316" w:rsidRPr="003A44C8" w:rsidRDefault="003A44C8" w:rsidP="003F25D0">
      <w:pPr>
        <w:rPr>
          <w:rFonts w:ascii="Arial Narrow" w:hAnsi="Arial Narrow"/>
          <w:sz w:val="24"/>
          <w:szCs w:val="24"/>
          <w:lang w:val="es-CO"/>
        </w:rPr>
      </w:pPr>
      <w:r w:rsidRPr="003A44C8">
        <w:rPr>
          <w:rFonts w:ascii="Arial Narrow" w:hAnsi="Arial Narrow"/>
          <w:sz w:val="24"/>
          <w:szCs w:val="24"/>
          <w:lang w:val="es-CO"/>
        </w:rPr>
        <w:t xml:space="preserve">El ejercicio mensual durante el </w:t>
      </w:r>
      <w:r w:rsidR="001C0E6A">
        <w:rPr>
          <w:rFonts w:ascii="Arial Narrow" w:hAnsi="Arial Narrow"/>
          <w:sz w:val="24"/>
          <w:szCs w:val="24"/>
          <w:lang w:val="es-CO"/>
        </w:rPr>
        <w:t xml:space="preserve">segundo y tercer trimestre del 2018 </w:t>
      </w:r>
      <w:r w:rsidRPr="003A44C8">
        <w:rPr>
          <w:rFonts w:ascii="Arial Narrow" w:hAnsi="Arial Narrow"/>
          <w:sz w:val="24"/>
          <w:szCs w:val="24"/>
          <w:lang w:val="es-CO"/>
        </w:rPr>
        <w:t xml:space="preserve">observado, muestra que se presentó variación considerable entre uno y otro período, circunstancia que se refleja por la incidencia de </w:t>
      </w:r>
      <w:r>
        <w:rPr>
          <w:rFonts w:ascii="Arial Narrow" w:hAnsi="Arial Narrow"/>
          <w:sz w:val="24"/>
          <w:szCs w:val="24"/>
          <w:lang w:val="es-CO"/>
        </w:rPr>
        <w:t>las peticiones</w:t>
      </w:r>
      <w:r w:rsidRPr="003A44C8">
        <w:rPr>
          <w:rFonts w:ascii="Arial Narrow" w:hAnsi="Arial Narrow"/>
          <w:sz w:val="24"/>
          <w:szCs w:val="24"/>
          <w:lang w:val="es-CO"/>
        </w:rPr>
        <w:t xml:space="preserve"> de los meses </w:t>
      </w:r>
      <w:r w:rsidR="001C0E6A">
        <w:rPr>
          <w:rFonts w:ascii="Arial Narrow" w:hAnsi="Arial Narrow"/>
          <w:sz w:val="24"/>
          <w:szCs w:val="24"/>
          <w:lang w:val="es-CO"/>
        </w:rPr>
        <w:t xml:space="preserve">Mayo y Septiembre </w:t>
      </w:r>
      <w:r w:rsidR="00545864">
        <w:rPr>
          <w:rFonts w:ascii="Arial Narrow" w:hAnsi="Arial Narrow"/>
          <w:sz w:val="24"/>
          <w:szCs w:val="24"/>
          <w:lang w:val="es-CO"/>
        </w:rPr>
        <w:t>de 2018.</w:t>
      </w:r>
    </w:p>
    <w:p w14:paraId="7865F972" w14:textId="3FBE4579" w:rsidR="003A44C8" w:rsidRDefault="003A44C8" w:rsidP="00C33133">
      <w:pPr>
        <w:jc w:val="center"/>
        <w:rPr>
          <w:rFonts w:ascii="Arial Narrow" w:hAnsi="Arial Narrow"/>
          <w:b/>
          <w:szCs w:val="22"/>
          <w:lang w:val="es-CO"/>
        </w:rPr>
      </w:pPr>
    </w:p>
    <w:p w14:paraId="7B1F7FAC" w14:textId="273BAAB3" w:rsidR="003A44C8" w:rsidRDefault="00E806F0" w:rsidP="00C33133">
      <w:pPr>
        <w:jc w:val="center"/>
        <w:rPr>
          <w:rFonts w:ascii="Arial Narrow" w:hAnsi="Arial Narrow"/>
          <w:b/>
          <w:szCs w:val="22"/>
          <w:lang w:val="es-CO"/>
        </w:rPr>
      </w:pPr>
      <w:r w:rsidRPr="00E806F0">
        <w:rPr>
          <w:noProof/>
          <w:lang w:val="es-CO" w:eastAsia="es-CO"/>
        </w:rPr>
        <w:drawing>
          <wp:inline distT="0" distB="0" distL="0" distR="0" wp14:anchorId="69720E99" wp14:editId="08F86117">
            <wp:extent cx="5579134" cy="1704975"/>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135" cy="1705587"/>
                    </a:xfrm>
                    <a:prstGeom prst="rect">
                      <a:avLst/>
                    </a:prstGeom>
                    <a:noFill/>
                    <a:ln>
                      <a:noFill/>
                    </a:ln>
                  </pic:spPr>
                </pic:pic>
              </a:graphicData>
            </a:graphic>
          </wp:inline>
        </w:drawing>
      </w:r>
    </w:p>
    <w:p w14:paraId="0271F408" w14:textId="3F1B97EC" w:rsidR="003A44C8" w:rsidRDefault="003A44C8" w:rsidP="00C33133">
      <w:pPr>
        <w:jc w:val="center"/>
        <w:rPr>
          <w:rFonts w:ascii="Arial Narrow" w:hAnsi="Arial Narrow"/>
          <w:b/>
          <w:szCs w:val="22"/>
          <w:lang w:val="es-CO"/>
        </w:rPr>
      </w:pPr>
    </w:p>
    <w:p w14:paraId="0A0C696A" w14:textId="77777777" w:rsidR="00437F60" w:rsidRDefault="00437F60" w:rsidP="00D85599">
      <w:pPr>
        <w:rPr>
          <w:rFonts w:ascii="Arial Narrow" w:hAnsi="Arial Narrow"/>
          <w:szCs w:val="22"/>
          <w:lang w:val="es-CO"/>
        </w:rPr>
      </w:pPr>
    </w:p>
    <w:p w14:paraId="48DE9E34" w14:textId="77777777" w:rsidR="00A43956" w:rsidRDefault="00A43956" w:rsidP="00D85599">
      <w:pPr>
        <w:rPr>
          <w:rFonts w:ascii="Arial Narrow" w:hAnsi="Arial Narrow"/>
          <w:szCs w:val="22"/>
          <w:lang w:val="es-CO"/>
        </w:rPr>
      </w:pPr>
    </w:p>
    <w:p w14:paraId="68AB84D6" w14:textId="067AF2CC" w:rsidR="003A44C8" w:rsidRDefault="00D85599" w:rsidP="00D85599">
      <w:pPr>
        <w:rPr>
          <w:rFonts w:ascii="Arial Narrow" w:hAnsi="Arial Narrow"/>
          <w:szCs w:val="22"/>
          <w:lang w:val="es-CO"/>
        </w:rPr>
      </w:pPr>
      <w:r w:rsidRPr="00D85599">
        <w:rPr>
          <w:rFonts w:ascii="Arial Narrow" w:hAnsi="Arial Narrow"/>
          <w:szCs w:val="22"/>
          <w:lang w:val="es-CO"/>
        </w:rPr>
        <w:t>Los datos comparativos reflejan que el mayor pico de requerimient</w:t>
      </w:r>
      <w:r w:rsidR="00545864">
        <w:rPr>
          <w:rFonts w:ascii="Arial Narrow" w:hAnsi="Arial Narrow"/>
          <w:szCs w:val="22"/>
          <w:lang w:val="es-CO"/>
        </w:rPr>
        <w:t>os se registró</w:t>
      </w:r>
      <w:r>
        <w:rPr>
          <w:rFonts w:ascii="Arial Narrow" w:hAnsi="Arial Narrow"/>
          <w:szCs w:val="22"/>
          <w:lang w:val="es-CO"/>
        </w:rPr>
        <w:t xml:space="preserve"> en los meses de Mayo</w:t>
      </w:r>
      <w:r w:rsidR="00545864">
        <w:rPr>
          <w:rFonts w:ascii="Arial Narrow" w:hAnsi="Arial Narrow"/>
          <w:szCs w:val="22"/>
          <w:lang w:val="es-CO"/>
        </w:rPr>
        <w:t xml:space="preserve"> (con un total de 430) </w:t>
      </w:r>
      <w:r w:rsidRPr="00D85599">
        <w:rPr>
          <w:rFonts w:ascii="Arial Narrow" w:hAnsi="Arial Narrow"/>
          <w:szCs w:val="22"/>
          <w:lang w:val="es-CO"/>
        </w:rPr>
        <w:t xml:space="preserve"> y </w:t>
      </w:r>
      <w:r>
        <w:rPr>
          <w:rFonts w:ascii="Arial Narrow" w:hAnsi="Arial Narrow"/>
          <w:szCs w:val="22"/>
          <w:lang w:val="es-CO"/>
        </w:rPr>
        <w:t>Septiembre</w:t>
      </w:r>
      <w:r w:rsidR="00E806F0">
        <w:rPr>
          <w:rFonts w:ascii="Arial Narrow" w:hAnsi="Arial Narrow"/>
          <w:szCs w:val="22"/>
          <w:lang w:val="es-CO"/>
        </w:rPr>
        <w:t xml:space="preserve"> del 2018 (con un total de 407</w:t>
      </w:r>
      <w:r w:rsidR="00545864">
        <w:rPr>
          <w:rFonts w:ascii="Arial Narrow" w:hAnsi="Arial Narrow"/>
          <w:szCs w:val="22"/>
          <w:lang w:val="es-CO"/>
        </w:rPr>
        <w:t>)</w:t>
      </w:r>
      <w:r w:rsidRPr="00D85599">
        <w:rPr>
          <w:rFonts w:ascii="Arial Narrow" w:hAnsi="Arial Narrow"/>
          <w:szCs w:val="22"/>
          <w:lang w:val="es-CO"/>
        </w:rPr>
        <w:t xml:space="preserve"> a</w:t>
      </w:r>
      <w:r w:rsidR="00545864">
        <w:rPr>
          <w:rFonts w:ascii="Arial Narrow" w:hAnsi="Arial Narrow"/>
          <w:szCs w:val="22"/>
          <w:lang w:val="es-CO"/>
        </w:rPr>
        <w:t>sociados principalmente a la modalidad de Peticiones.</w:t>
      </w:r>
    </w:p>
    <w:p w14:paraId="655D8413" w14:textId="77777777" w:rsidR="00437F60" w:rsidRDefault="00437F60" w:rsidP="00D85599">
      <w:pPr>
        <w:rPr>
          <w:rFonts w:ascii="Arial Narrow" w:hAnsi="Arial Narrow"/>
          <w:szCs w:val="22"/>
          <w:lang w:val="es-CO"/>
        </w:rPr>
      </w:pPr>
    </w:p>
    <w:p w14:paraId="7E0E2599" w14:textId="212BA50F" w:rsidR="00437F60" w:rsidRDefault="00E806F0" w:rsidP="00D85599">
      <w:pPr>
        <w:rPr>
          <w:rFonts w:ascii="Arial Narrow" w:hAnsi="Arial Narrow"/>
          <w:szCs w:val="22"/>
          <w:lang w:val="es-CO"/>
        </w:rPr>
      </w:pPr>
      <w:r>
        <w:rPr>
          <w:rFonts w:ascii="Arial Narrow" w:hAnsi="Arial Narrow"/>
          <w:noProof/>
          <w:szCs w:val="22"/>
          <w:lang w:val="es-CO" w:eastAsia="es-CO"/>
        </w:rPr>
        <w:drawing>
          <wp:inline distT="0" distB="0" distL="0" distR="0" wp14:anchorId="2267F6A9" wp14:editId="4EE519C4">
            <wp:extent cx="5581015" cy="2881014"/>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015" cy="2881014"/>
                    </a:xfrm>
                    <a:prstGeom prst="rect">
                      <a:avLst/>
                    </a:prstGeom>
                    <a:noFill/>
                  </pic:spPr>
                </pic:pic>
              </a:graphicData>
            </a:graphic>
          </wp:inline>
        </w:drawing>
      </w:r>
    </w:p>
    <w:p w14:paraId="7FC56945" w14:textId="76452F32" w:rsidR="00437F60" w:rsidRDefault="00437F60" w:rsidP="00D85599">
      <w:pPr>
        <w:rPr>
          <w:rFonts w:ascii="Arial Narrow" w:hAnsi="Arial Narrow"/>
          <w:szCs w:val="22"/>
          <w:lang w:val="es-CO"/>
        </w:rPr>
      </w:pPr>
    </w:p>
    <w:p w14:paraId="536484A9" w14:textId="77777777" w:rsidR="00437F60" w:rsidRDefault="00437F60" w:rsidP="00D85599">
      <w:pPr>
        <w:rPr>
          <w:rFonts w:ascii="Arial Narrow" w:hAnsi="Arial Narrow"/>
          <w:szCs w:val="22"/>
          <w:lang w:val="es-CO"/>
        </w:rPr>
      </w:pPr>
    </w:p>
    <w:p w14:paraId="52422654" w14:textId="63E932FB" w:rsidR="00437F60" w:rsidRDefault="00437F60" w:rsidP="00D85599">
      <w:pPr>
        <w:rPr>
          <w:rFonts w:ascii="Arial Narrow" w:hAnsi="Arial Narrow"/>
          <w:szCs w:val="22"/>
          <w:lang w:val="es-CO"/>
        </w:rPr>
      </w:pPr>
    </w:p>
    <w:p w14:paraId="52CB2C05" w14:textId="77777777" w:rsidR="00A43956" w:rsidRDefault="00A43956" w:rsidP="00D85599">
      <w:pPr>
        <w:rPr>
          <w:rFonts w:ascii="Arial Narrow" w:hAnsi="Arial Narrow"/>
          <w:szCs w:val="22"/>
          <w:lang w:val="es-CO"/>
        </w:rPr>
      </w:pPr>
    </w:p>
    <w:p w14:paraId="5764A3D1" w14:textId="77777777" w:rsidR="00A43956" w:rsidRDefault="00A43956" w:rsidP="00D85599">
      <w:pPr>
        <w:rPr>
          <w:rFonts w:ascii="Arial Narrow" w:hAnsi="Arial Narrow"/>
          <w:szCs w:val="22"/>
          <w:lang w:val="es-CO"/>
        </w:rPr>
      </w:pPr>
    </w:p>
    <w:p w14:paraId="4AED6743" w14:textId="77777777" w:rsidR="00A43956" w:rsidRDefault="00A43956" w:rsidP="00D85599">
      <w:pPr>
        <w:rPr>
          <w:rFonts w:ascii="Arial Narrow" w:hAnsi="Arial Narrow"/>
          <w:szCs w:val="22"/>
          <w:lang w:val="es-CO"/>
        </w:rPr>
      </w:pPr>
    </w:p>
    <w:p w14:paraId="1A124774" w14:textId="5229519E" w:rsidR="007D4325" w:rsidRDefault="007D4325" w:rsidP="007D4325">
      <w:pPr>
        <w:jc w:val="left"/>
        <w:rPr>
          <w:rFonts w:ascii="Arial Narrow" w:hAnsi="Arial Narrow"/>
          <w:b/>
          <w:szCs w:val="22"/>
          <w:lang w:val="es-CO"/>
        </w:rPr>
      </w:pPr>
      <w:r>
        <w:rPr>
          <w:rFonts w:ascii="Arial Narrow" w:hAnsi="Arial Narrow"/>
          <w:b/>
          <w:szCs w:val="22"/>
          <w:lang w:val="es-CO"/>
        </w:rPr>
        <w:t>1.3</w:t>
      </w:r>
      <w:r w:rsidRPr="007D4325">
        <w:t xml:space="preserve"> </w:t>
      </w:r>
      <w:r w:rsidRPr="007D4325">
        <w:rPr>
          <w:rFonts w:ascii="Arial Narrow" w:hAnsi="Arial Narrow"/>
          <w:b/>
          <w:szCs w:val="22"/>
          <w:lang w:val="es-CO"/>
        </w:rPr>
        <w:t>PQRSD RECIBIDAS POR CANAL DE ATENCIÓN</w:t>
      </w:r>
      <w:r w:rsidR="00330205">
        <w:rPr>
          <w:rFonts w:ascii="Arial Narrow" w:hAnsi="Arial Narrow"/>
          <w:b/>
          <w:szCs w:val="22"/>
          <w:lang w:val="es-CO"/>
        </w:rPr>
        <w:t xml:space="preserve"> TERCER TRIMESTRE 2018</w:t>
      </w:r>
    </w:p>
    <w:p w14:paraId="4A4BDFDE" w14:textId="77777777" w:rsidR="007D4325" w:rsidRDefault="007D4325" w:rsidP="00C33133">
      <w:pPr>
        <w:jc w:val="center"/>
        <w:rPr>
          <w:rFonts w:ascii="Arial Narrow" w:hAnsi="Arial Narrow"/>
          <w:b/>
          <w:szCs w:val="22"/>
          <w:lang w:val="es-CO"/>
        </w:rPr>
      </w:pPr>
    </w:p>
    <w:p w14:paraId="5BD8205D" w14:textId="2ACF8559" w:rsidR="007D4325" w:rsidRPr="00353FFA" w:rsidRDefault="00353FFA" w:rsidP="00353FFA">
      <w:pPr>
        <w:rPr>
          <w:rFonts w:ascii="Arial Narrow" w:hAnsi="Arial Narrow"/>
          <w:sz w:val="24"/>
          <w:szCs w:val="24"/>
          <w:lang w:val="es-CO"/>
        </w:rPr>
      </w:pPr>
      <w:r w:rsidRPr="00353FFA">
        <w:rPr>
          <w:rFonts w:ascii="Arial Narrow" w:hAnsi="Arial Narrow"/>
          <w:sz w:val="24"/>
          <w:szCs w:val="24"/>
          <w:lang w:val="es-CO"/>
        </w:rPr>
        <w:t xml:space="preserve">De acuerdo con los canales de atención definidos por la </w:t>
      </w:r>
      <w:r>
        <w:rPr>
          <w:rFonts w:ascii="Arial Narrow" w:hAnsi="Arial Narrow"/>
          <w:sz w:val="24"/>
          <w:szCs w:val="24"/>
          <w:lang w:val="es-CO"/>
        </w:rPr>
        <w:t>Gobernación Departamental</w:t>
      </w:r>
      <w:r w:rsidRPr="00353FFA">
        <w:rPr>
          <w:rFonts w:ascii="Arial Narrow" w:hAnsi="Arial Narrow"/>
          <w:sz w:val="24"/>
          <w:szCs w:val="24"/>
          <w:lang w:val="es-CO"/>
        </w:rPr>
        <w:t xml:space="preserve">, el canal escrito </w:t>
      </w:r>
      <w:r w:rsidR="001A3F50">
        <w:rPr>
          <w:rFonts w:ascii="Arial Narrow" w:hAnsi="Arial Narrow"/>
          <w:sz w:val="24"/>
          <w:szCs w:val="24"/>
          <w:lang w:val="es-CO"/>
        </w:rPr>
        <w:t>presencial (</w:t>
      </w:r>
      <w:r>
        <w:rPr>
          <w:rFonts w:ascii="Arial Narrow" w:hAnsi="Arial Narrow"/>
          <w:sz w:val="24"/>
          <w:szCs w:val="24"/>
          <w:lang w:val="es-CO"/>
        </w:rPr>
        <w:t xml:space="preserve">Correo certificado -ventanilla Única) concentró el </w:t>
      </w:r>
      <w:r w:rsidR="00A24DB9">
        <w:rPr>
          <w:rFonts w:ascii="Arial Narrow" w:hAnsi="Arial Narrow"/>
          <w:sz w:val="24"/>
          <w:szCs w:val="24"/>
          <w:lang w:val="es-CO"/>
        </w:rPr>
        <w:t>96.9%</w:t>
      </w:r>
      <w:r w:rsidR="002E6585">
        <w:rPr>
          <w:rFonts w:ascii="Arial Narrow" w:hAnsi="Arial Narrow"/>
          <w:sz w:val="24"/>
          <w:szCs w:val="24"/>
          <w:lang w:val="es-CO"/>
        </w:rPr>
        <w:t>%</w:t>
      </w:r>
      <w:r w:rsidR="00A24DB9">
        <w:rPr>
          <w:rFonts w:ascii="Arial Narrow" w:hAnsi="Arial Narrow"/>
          <w:sz w:val="24"/>
          <w:szCs w:val="24"/>
          <w:lang w:val="es-CO"/>
        </w:rPr>
        <w:t xml:space="preserve"> (1.031</w:t>
      </w:r>
      <w:r w:rsidRPr="00353FFA">
        <w:rPr>
          <w:rFonts w:ascii="Arial Narrow" w:hAnsi="Arial Narrow"/>
          <w:sz w:val="24"/>
          <w:szCs w:val="24"/>
          <w:lang w:val="es-CO"/>
        </w:rPr>
        <w:t xml:space="preserve">) de la recepción de PQRSD durante </w:t>
      </w:r>
      <w:r>
        <w:rPr>
          <w:rFonts w:ascii="Arial Narrow" w:hAnsi="Arial Narrow"/>
          <w:sz w:val="24"/>
          <w:szCs w:val="24"/>
          <w:lang w:val="es-CO"/>
        </w:rPr>
        <w:t>el tercer trimestre,</w:t>
      </w:r>
      <w:r w:rsidRPr="00353FFA">
        <w:rPr>
          <w:rFonts w:ascii="Arial Narrow" w:hAnsi="Arial Narrow"/>
          <w:sz w:val="24"/>
          <w:szCs w:val="24"/>
          <w:lang w:val="es-CO"/>
        </w:rPr>
        <w:t xml:space="preserve"> e</w:t>
      </w:r>
      <w:r w:rsidR="002E6585">
        <w:rPr>
          <w:rFonts w:ascii="Arial Narrow" w:hAnsi="Arial Narrow"/>
          <w:sz w:val="24"/>
          <w:szCs w:val="24"/>
          <w:lang w:val="es-CO"/>
        </w:rPr>
        <w:t>l canal virtual recogió un 3.1%</w:t>
      </w:r>
      <w:r w:rsidRPr="00353FFA">
        <w:rPr>
          <w:rFonts w:ascii="Arial Narrow" w:hAnsi="Arial Narrow"/>
          <w:sz w:val="24"/>
          <w:szCs w:val="24"/>
          <w:lang w:val="es-CO"/>
        </w:rPr>
        <w:t xml:space="preserve"> (</w:t>
      </w:r>
      <w:r w:rsidR="002E6585">
        <w:rPr>
          <w:rFonts w:ascii="Arial Narrow" w:hAnsi="Arial Narrow"/>
          <w:sz w:val="24"/>
          <w:szCs w:val="24"/>
          <w:lang w:val="es-CO"/>
        </w:rPr>
        <w:t>33</w:t>
      </w:r>
      <w:r w:rsidRPr="00353FFA">
        <w:rPr>
          <w:rFonts w:ascii="Arial Narrow" w:hAnsi="Arial Narrow"/>
          <w:sz w:val="24"/>
          <w:szCs w:val="24"/>
          <w:lang w:val="es-CO"/>
        </w:rPr>
        <w:t>), de los requerimientos radicados por los grupos de valor de la entidad.</w:t>
      </w:r>
    </w:p>
    <w:p w14:paraId="0D5E6C06" w14:textId="77777777" w:rsidR="007D4325" w:rsidRDefault="007D4325" w:rsidP="00C33133">
      <w:pPr>
        <w:jc w:val="center"/>
        <w:rPr>
          <w:rFonts w:ascii="Arial Narrow" w:hAnsi="Arial Narrow"/>
          <w:b/>
          <w:szCs w:val="22"/>
          <w:lang w:val="es-CO"/>
        </w:rPr>
      </w:pPr>
    </w:p>
    <w:p w14:paraId="7A62ECA8" w14:textId="25B8BE12" w:rsidR="007D4325" w:rsidRDefault="00A24DB9" w:rsidP="00C33133">
      <w:pPr>
        <w:jc w:val="center"/>
        <w:rPr>
          <w:rFonts w:ascii="Arial Narrow" w:hAnsi="Arial Narrow"/>
          <w:b/>
          <w:szCs w:val="22"/>
          <w:lang w:val="es-CO"/>
        </w:rPr>
      </w:pPr>
      <w:r w:rsidRPr="00A24DB9">
        <w:rPr>
          <w:noProof/>
          <w:lang w:val="es-CO" w:eastAsia="es-CO"/>
        </w:rPr>
        <w:drawing>
          <wp:inline distT="0" distB="0" distL="0" distR="0" wp14:anchorId="435A60F8" wp14:editId="5742912E">
            <wp:extent cx="5578650" cy="1419225"/>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590" cy="1420227"/>
                    </a:xfrm>
                    <a:prstGeom prst="rect">
                      <a:avLst/>
                    </a:prstGeom>
                    <a:noFill/>
                    <a:ln>
                      <a:noFill/>
                    </a:ln>
                  </pic:spPr>
                </pic:pic>
              </a:graphicData>
            </a:graphic>
          </wp:inline>
        </w:drawing>
      </w:r>
    </w:p>
    <w:p w14:paraId="78ECEAE4" w14:textId="77777777" w:rsidR="007D4325" w:rsidRDefault="007D4325" w:rsidP="00C33133">
      <w:pPr>
        <w:jc w:val="center"/>
        <w:rPr>
          <w:rFonts w:ascii="Arial Narrow" w:hAnsi="Arial Narrow"/>
          <w:b/>
          <w:szCs w:val="22"/>
          <w:lang w:val="es-CO"/>
        </w:rPr>
      </w:pPr>
    </w:p>
    <w:p w14:paraId="33FC34D3" w14:textId="77777777" w:rsidR="007D4325" w:rsidRPr="00624945" w:rsidRDefault="0096370F" w:rsidP="0096370F">
      <w:pPr>
        <w:rPr>
          <w:rFonts w:ascii="Arial Narrow" w:hAnsi="Arial Narrow"/>
          <w:sz w:val="24"/>
          <w:szCs w:val="24"/>
          <w:lang w:val="es-CO"/>
        </w:rPr>
      </w:pPr>
      <w:r w:rsidRPr="00624945">
        <w:rPr>
          <w:rFonts w:ascii="Arial Narrow" w:hAnsi="Arial Narrow"/>
          <w:sz w:val="24"/>
          <w:szCs w:val="24"/>
          <w:lang w:val="es-CO"/>
        </w:rPr>
        <w:t xml:space="preserve">Conforme se evidencia, el medio de recepción de peticiones más utilizado por los usuarios durante el Tercer trimestre correspondió a la ventanilla Única, recibiéndose el mayor número de peticiones en el mes de Septiembre de 2018, Como complemento de lo anotado, a continuación se discrimina en forma gráfica el comportamiento de los canales presencial, virtual y correo certificado, mes a mes, teniendo en cuenta su participación porcentual en el trimestre analizado, en el cual se evidencia una mayor participación a través del medio </w:t>
      </w:r>
      <w:r w:rsidR="00624945" w:rsidRPr="00624945">
        <w:rPr>
          <w:rFonts w:ascii="Arial Narrow" w:hAnsi="Arial Narrow"/>
          <w:sz w:val="24"/>
          <w:szCs w:val="24"/>
          <w:lang w:val="es-CO"/>
        </w:rPr>
        <w:t>Presen</w:t>
      </w:r>
      <w:r w:rsidR="00A24DB9">
        <w:rPr>
          <w:rFonts w:ascii="Arial Narrow" w:hAnsi="Arial Narrow"/>
          <w:sz w:val="24"/>
          <w:szCs w:val="24"/>
          <w:lang w:val="es-CO"/>
        </w:rPr>
        <w:t>cial- Ventanilla Única con un 61.9</w:t>
      </w:r>
      <w:r w:rsidRPr="00624945">
        <w:rPr>
          <w:rFonts w:ascii="Arial Narrow" w:hAnsi="Arial Narrow"/>
          <w:sz w:val="24"/>
          <w:szCs w:val="24"/>
          <w:lang w:val="es-CO"/>
        </w:rPr>
        <w:t>% frente a los otros dos canales</w:t>
      </w:r>
      <w:r w:rsidR="00624945" w:rsidRPr="00624945">
        <w:rPr>
          <w:rFonts w:ascii="Arial Narrow" w:hAnsi="Arial Narrow"/>
          <w:sz w:val="24"/>
          <w:szCs w:val="24"/>
          <w:lang w:val="es-CO"/>
        </w:rPr>
        <w:t xml:space="preserve"> de atención</w:t>
      </w:r>
      <w:r w:rsidR="00624945">
        <w:rPr>
          <w:rFonts w:ascii="Arial Narrow" w:hAnsi="Arial Narrow"/>
          <w:sz w:val="24"/>
          <w:szCs w:val="24"/>
          <w:lang w:val="es-CO"/>
        </w:rPr>
        <w:t>:</w:t>
      </w:r>
      <w:r w:rsidR="00624945" w:rsidRPr="00624945">
        <w:rPr>
          <w:rFonts w:ascii="Arial Narrow" w:hAnsi="Arial Narrow"/>
          <w:sz w:val="24"/>
          <w:szCs w:val="24"/>
          <w:lang w:val="es-CO"/>
        </w:rPr>
        <w:t xml:space="preserve"> Virtual con un 3</w:t>
      </w:r>
      <w:r w:rsidR="00A24DB9">
        <w:rPr>
          <w:rFonts w:ascii="Arial Narrow" w:hAnsi="Arial Narrow"/>
          <w:sz w:val="24"/>
          <w:szCs w:val="24"/>
          <w:lang w:val="es-CO"/>
        </w:rPr>
        <w:t>.1</w:t>
      </w:r>
      <w:r w:rsidR="00624945" w:rsidRPr="00624945">
        <w:rPr>
          <w:rFonts w:ascii="Arial Narrow" w:hAnsi="Arial Narrow"/>
          <w:sz w:val="24"/>
          <w:szCs w:val="24"/>
          <w:lang w:val="es-CO"/>
        </w:rPr>
        <w:t>%</w:t>
      </w:r>
      <w:r w:rsidRPr="00624945">
        <w:rPr>
          <w:rFonts w:ascii="Arial Narrow" w:hAnsi="Arial Narrow"/>
          <w:sz w:val="24"/>
          <w:szCs w:val="24"/>
          <w:lang w:val="es-CO"/>
        </w:rPr>
        <w:t>,</w:t>
      </w:r>
      <w:r w:rsidR="00624945" w:rsidRPr="00624945">
        <w:rPr>
          <w:rFonts w:ascii="Arial Narrow" w:hAnsi="Arial Narrow"/>
          <w:sz w:val="24"/>
          <w:szCs w:val="24"/>
          <w:lang w:val="es-CO"/>
        </w:rPr>
        <w:t xml:space="preserve"> </w:t>
      </w:r>
      <w:r w:rsidR="00624945">
        <w:rPr>
          <w:rFonts w:ascii="Arial Narrow" w:hAnsi="Arial Narrow"/>
          <w:sz w:val="24"/>
          <w:szCs w:val="24"/>
          <w:lang w:val="es-CO"/>
        </w:rPr>
        <w:t xml:space="preserve">Concerniente a la </w:t>
      </w:r>
      <w:r w:rsidR="00624945" w:rsidRPr="00624945">
        <w:rPr>
          <w:rFonts w:ascii="Arial Narrow" w:hAnsi="Arial Narrow"/>
          <w:sz w:val="24"/>
          <w:szCs w:val="24"/>
          <w:lang w:val="es-CO"/>
        </w:rPr>
        <w:t>(</w:t>
      </w:r>
      <w:r w:rsidR="00624945">
        <w:rPr>
          <w:rFonts w:ascii="Arial Narrow" w:hAnsi="Arial Narrow"/>
          <w:sz w:val="24"/>
          <w:szCs w:val="24"/>
          <w:lang w:val="es-CO"/>
        </w:rPr>
        <w:t>P</w:t>
      </w:r>
      <w:r w:rsidR="00624945" w:rsidRPr="00624945">
        <w:rPr>
          <w:rFonts w:ascii="Arial Narrow" w:hAnsi="Arial Narrow"/>
          <w:sz w:val="24"/>
          <w:szCs w:val="24"/>
          <w:lang w:val="es-CO"/>
        </w:rPr>
        <w:t>ágina Web)</w:t>
      </w:r>
      <w:r w:rsidRPr="00624945">
        <w:rPr>
          <w:rFonts w:ascii="Arial Narrow" w:hAnsi="Arial Narrow"/>
          <w:sz w:val="24"/>
          <w:szCs w:val="24"/>
          <w:lang w:val="es-CO"/>
        </w:rPr>
        <w:t xml:space="preserve"> </w:t>
      </w:r>
      <w:r w:rsidR="00A24DB9">
        <w:rPr>
          <w:rFonts w:ascii="Arial Narrow" w:hAnsi="Arial Narrow"/>
          <w:sz w:val="24"/>
          <w:szCs w:val="24"/>
          <w:lang w:val="es-CO"/>
        </w:rPr>
        <w:t>y Correo Certificado con un 35.0</w:t>
      </w:r>
      <w:r w:rsidR="00624945" w:rsidRPr="00624945">
        <w:rPr>
          <w:rFonts w:ascii="Arial Narrow" w:hAnsi="Arial Narrow"/>
          <w:sz w:val="24"/>
          <w:szCs w:val="24"/>
          <w:lang w:val="es-CO"/>
        </w:rPr>
        <w:t xml:space="preserve">% . </w:t>
      </w:r>
    </w:p>
    <w:p w14:paraId="6D835033" w14:textId="31DC7D59" w:rsidR="007D4325" w:rsidRDefault="001A3F50" w:rsidP="00C33133">
      <w:pPr>
        <w:jc w:val="center"/>
        <w:rPr>
          <w:rFonts w:ascii="Arial Narrow" w:hAnsi="Arial Narrow"/>
          <w:b/>
          <w:szCs w:val="22"/>
          <w:lang w:val="es-CO"/>
        </w:rPr>
      </w:pPr>
      <w:r>
        <w:rPr>
          <w:rFonts w:ascii="Arial Narrow" w:hAnsi="Arial Narrow"/>
          <w:b/>
          <w:noProof/>
          <w:szCs w:val="22"/>
          <w:lang w:val="es-CO" w:eastAsia="es-CO"/>
        </w:rPr>
        <w:drawing>
          <wp:inline distT="0" distB="0" distL="0" distR="0" wp14:anchorId="6C4BACAC" wp14:editId="07B14C76">
            <wp:extent cx="5462270" cy="2038350"/>
            <wp:effectExtent l="0" t="0" r="508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2270" cy="2038350"/>
                    </a:xfrm>
                    <a:prstGeom prst="rect">
                      <a:avLst/>
                    </a:prstGeom>
                    <a:noFill/>
                  </pic:spPr>
                </pic:pic>
              </a:graphicData>
            </a:graphic>
          </wp:inline>
        </w:drawing>
      </w:r>
    </w:p>
    <w:p w14:paraId="07CE7097" w14:textId="77777777" w:rsidR="001A3F50" w:rsidRDefault="001A3F50" w:rsidP="001A3F50">
      <w:pPr>
        <w:jc w:val="left"/>
        <w:rPr>
          <w:rFonts w:ascii="Arial Narrow" w:hAnsi="Arial Narrow"/>
          <w:b/>
          <w:szCs w:val="22"/>
          <w:lang w:val="es-CO"/>
        </w:rPr>
      </w:pPr>
    </w:p>
    <w:p w14:paraId="15C1F653" w14:textId="77777777" w:rsidR="001A3F50" w:rsidRDefault="001A3F50" w:rsidP="001A3F50">
      <w:pPr>
        <w:jc w:val="left"/>
        <w:rPr>
          <w:rFonts w:ascii="Arial Narrow" w:hAnsi="Arial Narrow"/>
          <w:b/>
          <w:szCs w:val="22"/>
          <w:lang w:val="es-CO"/>
        </w:rPr>
      </w:pPr>
    </w:p>
    <w:p w14:paraId="12AADA9A" w14:textId="77777777" w:rsidR="002410F1" w:rsidRDefault="002410F1" w:rsidP="001A3F50">
      <w:pPr>
        <w:jc w:val="left"/>
        <w:rPr>
          <w:rFonts w:ascii="Arial Narrow" w:hAnsi="Arial Narrow"/>
          <w:b/>
          <w:szCs w:val="22"/>
          <w:lang w:val="es-CO"/>
        </w:rPr>
      </w:pPr>
    </w:p>
    <w:p w14:paraId="687FBEFA" w14:textId="66D02CD9" w:rsidR="001A3F50" w:rsidRDefault="001A3F50" w:rsidP="001A3F50">
      <w:pPr>
        <w:jc w:val="left"/>
        <w:rPr>
          <w:rFonts w:ascii="Arial Narrow" w:hAnsi="Arial Narrow"/>
          <w:b/>
          <w:szCs w:val="22"/>
          <w:lang w:val="es-CO"/>
        </w:rPr>
      </w:pPr>
      <w:r>
        <w:rPr>
          <w:rFonts w:ascii="Arial Narrow" w:hAnsi="Arial Narrow"/>
          <w:b/>
          <w:szCs w:val="22"/>
          <w:lang w:val="es-CO"/>
        </w:rPr>
        <w:t>1.3.1</w:t>
      </w:r>
      <w:r w:rsidRPr="007D4325">
        <w:t xml:space="preserve"> </w:t>
      </w:r>
      <w:r w:rsidRPr="007D4325">
        <w:rPr>
          <w:rFonts w:ascii="Arial Narrow" w:hAnsi="Arial Narrow"/>
          <w:b/>
          <w:szCs w:val="22"/>
          <w:lang w:val="es-CO"/>
        </w:rPr>
        <w:t>PQRSD RECIBIDAS</w:t>
      </w:r>
      <w:r w:rsidR="001A213E">
        <w:rPr>
          <w:rFonts w:ascii="Arial Narrow" w:hAnsi="Arial Narrow"/>
          <w:b/>
          <w:szCs w:val="22"/>
          <w:lang w:val="es-CO"/>
        </w:rPr>
        <w:t xml:space="preserve"> MENSUALMENTE</w:t>
      </w:r>
      <w:r w:rsidRPr="007D4325">
        <w:rPr>
          <w:rFonts w:ascii="Arial Narrow" w:hAnsi="Arial Narrow"/>
          <w:b/>
          <w:szCs w:val="22"/>
          <w:lang w:val="es-CO"/>
        </w:rPr>
        <w:t xml:space="preserve"> POR CANAL DE ATENCIÓN</w:t>
      </w:r>
    </w:p>
    <w:p w14:paraId="0C57F681" w14:textId="37CEFF9E" w:rsidR="00330205" w:rsidRDefault="00330205" w:rsidP="00C33133">
      <w:pPr>
        <w:jc w:val="center"/>
        <w:rPr>
          <w:rFonts w:ascii="Arial Narrow" w:hAnsi="Arial Narrow"/>
          <w:b/>
          <w:szCs w:val="22"/>
          <w:lang w:val="es-CO"/>
        </w:rPr>
      </w:pPr>
    </w:p>
    <w:p w14:paraId="25987361" w14:textId="4083EE17" w:rsidR="00330205" w:rsidRDefault="001A3F50" w:rsidP="00C33133">
      <w:pPr>
        <w:jc w:val="center"/>
        <w:rPr>
          <w:rFonts w:ascii="Arial Narrow" w:hAnsi="Arial Narrow"/>
          <w:b/>
          <w:szCs w:val="22"/>
          <w:lang w:val="es-CO"/>
        </w:rPr>
      </w:pPr>
      <w:r w:rsidRPr="001A3F50">
        <w:rPr>
          <w:noProof/>
          <w:lang w:val="es-CO" w:eastAsia="es-CO"/>
        </w:rPr>
        <w:drawing>
          <wp:inline distT="0" distB="0" distL="0" distR="0" wp14:anchorId="1C8A5DE9" wp14:editId="6879AC05">
            <wp:extent cx="5353050" cy="19240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1924050"/>
                    </a:xfrm>
                    <a:prstGeom prst="rect">
                      <a:avLst/>
                    </a:prstGeom>
                    <a:noFill/>
                    <a:ln>
                      <a:noFill/>
                    </a:ln>
                  </pic:spPr>
                </pic:pic>
              </a:graphicData>
            </a:graphic>
          </wp:inline>
        </w:drawing>
      </w:r>
    </w:p>
    <w:p w14:paraId="648F12C6" w14:textId="4F35F61E" w:rsidR="00330205" w:rsidRDefault="00330205" w:rsidP="00C33133">
      <w:pPr>
        <w:jc w:val="center"/>
        <w:rPr>
          <w:rFonts w:ascii="Arial Narrow" w:hAnsi="Arial Narrow"/>
          <w:b/>
          <w:szCs w:val="22"/>
          <w:lang w:val="es-CO"/>
        </w:rPr>
      </w:pPr>
    </w:p>
    <w:p w14:paraId="5FD01B28" w14:textId="26948CE0" w:rsidR="00330205" w:rsidRDefault="001A213E" w:rsidP="00C33133">
      <w:pPr>
        <w:jc w:val="center"/>
        <w:rPr>
          <w:rFonts w:ascii="Arial Narrow" w:hAnsi="Arial Narrow"/>
          <w:b/>
          <w:szCs w:val="22"/>
          <w:lang w:val="es-CO"/>
        </w:rPr>
      </w:pPr>
      <w:r>
        <w:rPr>
          <w:rFonts w:ascii="Arial Narrow" w:hAnsi="Arial Narrow"/>
          <w:b/>
          <w:noProof/>
          <w:szCs w:val="22"/>
          <w:lang w:val="es-CO" w:eastAsia="es-CO"/>
        </w:rPr>
        <w:drawing>
          <wp:inline distT="0" distB="0" distL="0" distR="0" wp14:anchorId="7A4F876C" wp14:editId="3B755A01">
            <wp:extent cx="5334000" cy="30480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3048000"/>
                    </a:xfrm>
                    <a:prstGeom prst="rect">
                      <a:avLst/>
                    </a:prstGeom>
                    <a:noFill/>
                  </pic:spPr>
                </pic:pic>
              </a:graphicData>
            </a:graphic>
          </wp:inline>
        </w:drawing>
      </w:r>
    </w:p>
    <w:p w14:paraId="4DAEB695" w14:textId="77777777" w:rsidR="00330205" w:rsidRDefault="00330205" w:rsidP="00C33133">
      <w:pPr>
        <w:jc w:val="center"/>
        <w:rPr>
          <w:rFonts w:ascii="Arial Narrow" w:hAnsi="Arial Narrow"/>
          <w:b/>
          <w:szCs w:val="22"/>
          <w:lang w:val="es-CO"/>
        </w:rPr>
      </w:pPr>
    </w:p>
    <w:p w14:paraId="429F3EEE" w14:textId="77777777" w:rsidR="00330205" w:rsidRDefault="00330205" w:rsidP="00C33133">
      <w:pPr>
        <w:jc w:val="center"/>
        <w:rPr>
          <w:rFonts w:ascii="Arial Narrow" w:hAnsi="Arial Narrow"/>
          <w:b/>
          <w:szCs w:val="22"/>
          <w:lang w:val="es-CO"/>
        </w:rPr>
      </w:pPr>
    </w:p>
    <w:p w14:paraId="723E1144" w14:textId="77777777" w:rsidR="00330205" w:rsidRDefault="00330205" w:rsidP="00C33133">
      <w:pPr>
        <w:jc w:val="center"/>
        <w:rPr>
          <w:rFonts w:ascii="Arial Narrow" w:hAnsi="Arial Narrow"/>
          <w:b/>
          <w:szCs w:val="22"/>
          <w:lang w:val="es-CO"/>
        </w:rPr>
      </w:pPr>
    </w:p>
    <w:p w14:paraId="25783E89" w14:textId="77777777" w:rsidR="001A213E" w:rsidRDefault="001A213E" w:rsidP="00C33133">
      <w:pPr>
        <w:jc w:val="center"/>
        <w:rPr>
          <w:rFonts w:ascii="Arial Narrow" w:hAnsi="Arial Narrow"/>
          <w:b/>
          <w:szCs w:val="22"/>
          <w:lang w:val="es-CO"/>
        </w:rPr>
      </w:pPr>
    </w:p>
    <w:p w14:paraId="1103CBF7" w14:textId="77777777" w:rsidR="001A213E" w:rsidRDefault="001A213E" w:rsidP="00C33133">
      <w:pPr>
        <w:jc w:val="center"/>
        <w:rPr>
          <w:rFonts w:ascii="Arial Narrow" w:hAnsi="Arial Narrow"/>
          <w:b/>
          <w:szCs w:val="22"/>
          <w:lang w:val="es-CO"/>
        </w:rPr>
      </w:pPr>
    </w:p>
    <w:p w14:paraId="59B46D10" w14:textId="77777777" w:rsidR="001A213E" w:rsidRDefault="001A213E" w:rsidP="00C33133">
      <w:pPr>
        <w:jc w:val="center"/>
        <w:rPr>
          <w:rFonts w:ascii="Arial Narrow" w:hAnsi="Arial Narrow"/>
          <w:b/>
          <w:szCs w:val="22"/>
          <w:lang w:val="es-CO"/>
        </w:rPr>
      </w:pPr>
    </w:p>
    <w:p w14:paraId="79C8F0B3" w14:textId="77777777" w:rsidR="001A213E" w:rsidRDefault="001A213E" w:rsidP="00C33133">
      <w:pPr>
        <w:jc w:val="center"/>
        <w:rPr>
          <w:rFonts w:ascii="Arial Narrow" w:hAnsi="Arial Narrow"/>
          <w:b/>
          <w:szCs w:val="22"/>
          <w:lang w:val="es-CO"/>
        </w:rPr>
      </w:pPr>
    </w:p>
    <w:p w14:paraId="2CC706D4" w14:textId="77777777" w:rsidR="001A213E" w:rsidRDefault="001A213E" w:rsidP="00C33133">
      <w:pPr>
        <w:jc w:val="center"/>
        <w:rPr>
          <w:rFonts w:ascii="Arial Narrow" w:hAnsi="Arial Narrow"/>
          <w:b/>
          <w:szCs w:val="22"/>
          <w:lang w:val="es-CO"/>
        </w:rPr>
      </w:pPr>
    </w:p>
    <w:p w14:paraId="2ACCD761" w14:textId="77777777" w:rsidR="001A213E" w:rsidRDefault="001A213E" w:rsidP="00C33133">
      <w:pPr>
        <w:jc w:val="center"/>
        <w:rPr>
          <w:rFonts w:ascii="Arial Narrow" w:hAnsi="Arial Narrow"/>
          <w:b/>
          <w:szCs w:val="22"/>
          <w:lang w:val="es-CO"/>
        </w:rPr>
      </w:pPr>
    </w:p>
    <w:p w14:paraId="27E146B3" w14:textId="1EFE54C9" w:rsidR="003F25D0" w:rsidRPr="00C33133" w:rsidRDefault="00E6749B" w:rsidP="00C33133">
      <w:pPr>
        <w:jc w:val="center"/>
        <w:rPr>
          <w:rFonts w:ascii="Calibri" w:hAnsi="Calibri" w:cs="Calibri"/>
          <w:b/>
          <w:bCs/>
          <w:color w:val="000000"/>
          <w:szCs w:val="22"/>
          <w:lang w:val="es-CO" w:eastAsia="es-CO"/>
        </w:rPr>
      </w:pPr>
      <w:r w:rsidRPr="00C33133">
        <w:rPr>
          <w:rFonts w:ascii="Arial Narrow" w:hAnsi="Arial Narrow"/>
          <w:b/>
          <w:szCs w:val="22"/>
          <w:lang w:val="es-CO"/>
        </w:rPr>
        <w:t xml:space="preserve">1.4. </w:t>
      </w:r>
      <w:r w:rsidR="003F25D0" w:rsidRPr="00C33133">
        <w:rPr>
          <w:rFonts w:ascii="Calibri" w:hAnsi="Calibri" w:cs="Calibri"/>
          <w:b/>
          <w:bCs/>
          <w:color w:val="000000"/>
          <w:szCs w:val="22"/>
          <w:lang w:val="es-CO" w:eastAsia="es-CO"/>
        </w:rPr>
        <w:t>PQRSD ASIGNADAS A LAS DEPENDENCIAS POR MODALIDAD DE PETICION JULIO DE 2018</w:t>
      </w:r>
    </w:p>
    <w:p w14:paraId="7D50403D" w14:textId="77777777" w:rsidR="00E6749B" w:rsidRDefault="00E6749B" w:rsidP="00E6749B">
      <w:pPr>
        <w:rPr>
          <w:rFonts w:ascii="Arial Narrow" w:hAnsi="Arial Narrow"/>
          <w:b/>
          <w:sz w:val="24"/>
          <w:szCs w:val="24"/>
          <w:lang w:val="es-CO"/>
        </w:rPr>
      </w:pPr>
    </w:p>
    <w:p w14:paraId="0ABD6CFC" w14:textId="2B0B3912" w:rsidR="003F25D0" w:rsidRDefault="003F25D0" w:rsidP="00E6749B">
      <w:pPr>
        <w:rPr>
          <w:rFonts w:ascii="Arial Narrow" w:hAnsi="Arial Narrow"/>
          <w:b/>
          <w:sz w:val="24"/>
          <w:szCs w:val="24"/>
          <w:lang w:val="es-CO"/>
        </w:rPr>
      </w:pPr>
      <w:r w:rsidRPr="003F25D0">
        <w:rPr>
          <w:noProof/>
          <w:lang w:val="es-CO" w:eastAsia="es-CO"/>
        </w:rPr>
        <w:drawing>
          <wp:inline distT="0" distB="0" distL="0" distR="0" wp14:anchorId="38AB74FB" wp14:editId="28DA3868">
            <wp:extent cx="5438775" cy="3562051"/>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2347" cy="3570940"/>
                    </a:xfrm>
                    <a:prstGeom prst="rect">
                      <a:avLst/>
                    </a:prstGeom>
                    <a:noFill/>
                    <a:ln>
                      <a:noFill/>
                    </a:ln>
                  </pic:spPr>
                </pic:pic>
              </a:graphicData>
            </a:graphic>
          </wp:inline>
        </w:drawing>
      </w:r>
    </w:p>
    <w:p w14:paraId="6170F1D8" w14:textId="77777777" w:rsidR="00A00BF9" w:rsidRDefault="00A00BF9" w:rsidP="003F25D0">
      <w:pPr>
        <w:rPr>
          <w:rFonts w:ascii="Arial Narrow" w:hAnsi="Arial Narrow"/>
          <w:sz w:val="24"/>
          <w:szCs w:val="24"/>
          <w:lang w:val="es-CO"/>
        </w:rPr>
      </w:pPr>
    </w:p>
    <w:p w14:paraId="68991F82" w14:textId="0CA25BF6" w:rsidR="003F25D0" w:rsidRDefault="00C33133" w:rsidP="003F25D0">
      <w:pPr>
        <w:rPr>
          <w:rFonts w:ascii="Arial Narrow" w:hAnsi="Arial Narrow"/>
          <w:sz w:val="24"/>
          <w:szCs w:val="24"/>
          <w:lang w:val="es-CO"/>
        </w:rPr>
      </w:pPr>
      <w:r>
        <w:rPr>
          <w:rFonts w:ascii="Arial Narrow" w:hAnsi="Arial Narrow"/>
          <w:sz w:val="24"/>
          <w:szCs w:val="24"/>
          <w:lang w:val="es-CO"/>
        </w:rPr>
        <w:t>En el mes de Julio del 2018 se observa que las cinco primeras dependencias con el mayor número de PQRSD Recibidas fueron</w:t>
      </w:r>
      <w:r w:rsidR="00A00BF9">
        <w:rPr>
          <w:rFonts w:ascii="Arial Narrow" w:hAnsi="Arial Narrow"/>
          <w:sz w:val="24"/>
          <w:szCs w:val="24"/>
          <w:lang w:val="es-CO"/>
        </w:rPr>
        <w:t>:</w:t>
      </w:r>
      <w:r>
        <w:rPr>
          <w:rFonts w:ascii="Arial Narrow" w:hAnsi="Arial Narrow"/>
          <w:sz w:val="24"/>
          <w:szCs w:val="24"/>
          <w:lang w:val="es-CO"/>
        </w:rPr>
        <w:t xml:space="preserve"> </w:t>
      </w:r>
      <w:r w:rsidRPr="00C33133">
        <w:rPr>
          <w:rFonts w:ascii="Arial Narrow" w:hAnsi="Arial Narrow"/>
          <w:b/>
          <w:sz w:val="24"/>
          <w:szCs w:val="24"/>
          <w:lang w:val="es-CO"/>
        </w:rPr>
        <w:t>OCCRE</w:t>
      </w:r>
      <w:r>
        <w:rPr>
          <w:rFonts w:ascii="Arial Narrow" w:hAnsi="Arial Narrow"/>
          <w:sz w:val="24"/>
          <w:szCs w:val="24"/>
          <w:lang w:val="es-CO"/>
        </w:rPr>
        <w:t xml:space="preserve"> con un total de </w:t>
      </w:r>
      <w:r w:rsidRPr="00C33133">
        <w:rPr>
          <w:rFonts w:ascii="Arial Narrow" w:hAnsi="Arial Narrow"/>
          <w:b/>
          <w:sz w:val="24"/>
          <w:szCs w:val="24"/>
          <w:lang w:val="es-CO"/>
        </w:rPr>
        <w:t>69 peticiones</w:t>
      </w:r>
      <w:r>
        <w:rPr>
          <w:rFonts w:ascii="Arial Narrow" w:hAnsi="Arial Narrow"/>
          <w:sz w:val="24"/>
          <w:szCs w:val="24"/>
          <w:lang w:val="es-CO"/>
        </w:rPr>
        <w:t xml:space="preserve">, seguido del </w:t>
      </w:r>
      <w:r w:rsidRPr="00C33133">
        <w:rPr>
          <w:rFonts w:ascii="Arial Narrow" w:hAnsi="Arial Narrow"/>
          <w:b/>
          <w:sz w:val="24"/>
          <w:szCs w:val="24"/>
          <w:lang w:val="es-CO"/>
        </w:rPr>
        <w:t>Despacho del Gobernador</w:t>
      </w:r>
      <w:r>
        <w:rPr>
          <w:rFonts w:ascii="Arial Narrow" w:hAnsi="Arial Narrow"/>
          <w:sz w:val="24"/>
          <w:szCs w:val="24"/>
          <w:lang w:val="es-CO"/>
        </w:rPr>
        <w:t xml:space="preserve"> con un total de </w:t>
      </w:r>
      <w:r w:rsidRPr="00C33133">
        <w:rPr>
          <w:rFonts w:ascii="Arial Narrow" w:hAnsi="Arial Narrow"/>
          <w:b/>
          <w:sz w:val="24"/>
          <w:szCs w:val="24"/>
          <w:lang w:val="es-CO"/>
        </w:rPr>
        <w:t>60 Peticiones</w:t>
      </w:r>
      <w:r>
        <w:rPr>
          <w:rFonts w:ascii="Arial Narrow" w:hAnsi="Arial Narrow"/>
          <w:sz w:val="24"/>
          <w:szCs w:val="24"/>
          <w:lang w:val="es-CO"/>
        </w:rPr>
        <w:t xml:space="preserve">, seguido por la </w:t>
      </w:r>
      <w:r w:rsidRPr="00C33133">
        <w:rPr>
          <w:rFonts w:ascii="Arial Narrow" w:hAnsi="Arial Narrow"/>
          <w:b/>
          <w:sz w:val="24"/>
          <w:szCs w:val="24"/>
          <w:lang w:val="es-CO"/>
        </w:rPr>
        <w:t>Secretaria de Movilidad</w:t>
      </w:r>
      <w:r>
        <w:rPr>
          <w:rFonts w:ascii="Arial Narrow" w:hAnsi="Arial Narrow"/>
          <w:sz w:val="24"/>
          <w:szCs w:val="24"/>
          <w:lang w:val="es-CO"/>
        </w:rPr>
        <w:t xml:space="preserve"> con un total de </w:t>
      </w:r>
      <w:r>
        <w:rPr>
          <w:rFonts w:ascii="Arial Narrow" w:hAnsi="Arial Narrow"/>
          <w:b/>
          <w:sz w:val="24"/>
          <w:szCs w:val="24"/>
          <w:lang w:val="es-CO"/>
        </w:rPr>
        <w:t xml:space="preserve">33 peticiones, Secretaria General </w:t>
      </w:r>
      <w:r w:rsidRPr="00A00BF9">
        <w:rPr>
          <w:rFonts w:ascii="Arial Narrow" w:hAnsi="Arial Narrow"/>
          <w:sz w:val="24"/>
          <w:szCs w:val="24"/>
          <w:lang w:val="es-CO"/>
        </w:rPr>
        <w:t>con un Total de</w:t>
      </w:r>
      <w:r>
        <w:rPr>
          <w:rFonts w:ascii="Arial Narrow" w:hAnsi="Arial Narrow"/>
          <w:b/>
          <w:sz w:val="24"/>
          <w:szCs w:val="24"/>
          <w:lang w:val="es-CO"/>
        </w:rPr>
        <w:t xml:space="preserve"> 34</w:t>
      </w:r>
      <w:r w:rsidR="00A00BF9">
        <w:rPr>
          <w:rFonts w:ascii="Arial Narrow" w:hAnsi="Arial Narrow"/>
          <w:b/>
          <w:sz w:val="24"/>
          <w:szCs w:val="24"/>
          <w:lang w:val="es-CO"/>
        </w:rPr>
        <w:t xml:space="preserve"> Peticiones,</w:t>
      </w:r>
      <w:r>
        <w:rPr>
          <w:rFonts w:ascii="Arial Narrow" w:hAnsi="Arial Narrow"/>
          <w:b/>
          <w:sz w:val="24"/>
          <w:szCs w:val="24"/>
          <w:lang w:val="es-CO"/>
        </w:rPr>
        <w:t xml:space="preserve"> Secretaria de Salud </w:t>
      </w:r>
      <w:r w:rsidRPr="00A00BF9">
        <w:rPr>
          <w:rFonts w:ascii="Arial Narrow" w:hAnsi="Arial Narrow"/>
          <w:sz w:val="24"/>
          <w:szCs w:val="24"/>
          <w:lang w:val="es-CO"/>
        </w:rPr>
        <w:t>con un total de</w:t>
      </w:r>
      <w:r>
        <w:rPr>
          <w:rFonts w:ascii="Arial Narrow" w:hAnsi="Arial Narrow"/>
          <w:b/>
          <w:sz w:val="24"/>
          <w:szCs w:val="24"/>
          <w:lang w:val="es-CO"/>
        </w:rPr>
        <w:t xml:space="preserve"> 20 Peticiones</w:t>
      </w:r>
      <w:r w:rsidR="00A00BF9">
        <w:rPr>
          <w:rFonts w:ascii="Arial Narrow" w:hAnsi="Arial Narrow"/>
          <w:b/>
          <w:sz w:val="24"/>
          <w:szCs w:val="24"/>
          <w:lang w:val="es-CO"/>
        </w:rPr>
        <w:t>.</w:t>
      </w:r>
    </w:p>
    <w:p w14:paraId="06B30087" w14:textId="77777777" w:rsidR="00C33133" w:rsidRDefault="00C33133" w:rsidP="00C33133">
      <w:pPr>
        <w:jc w:val="center"/>
        <w:rPr>
          <w:rFonts w:ascii="Calibri" w:hAnsi="Calibri" w:cs="Calibri"/>
          <w:b/>
          <w:bCs/>
          <w:color w:val="000000"/>
          <w:szCs w:val="22"/>
          <w:lang w:val="es-CO" w:eastAsia="es-CO"/>
        </w:rPr>
      </w:pPr>
    </w:p>
    <w:p w14:paraId="44FACAB4" w14:textId="77777777" w:rsidR="00A00BF9" w:rsidRDefault="00A00BF9" w:rsidP="00C33133">
      <w:pPr>
        <w:jc w:val="center"/>
        <w:rPr>
          <w:rFonts w:ascii="Calibri" w:hAnsi="Calibri" w:cs="Calibri"/>
          <w:b/>
          <w:bCs/>
          <w:color w:val="000000"/>
          <w:szCs w:val="22"/>
          <w:lang w:val="es-CO" w:eastAsia="es-CO"/>
        </w:rPr>
      </w:pPr>
    </w:p>
    <w:p w14:paraId="643F300F" w14:textId="77777777" w:rsidR="00A00BF9" w:rsidRDefault="00A00BF9" w:rsidP="00C33133">
      <w:pPr>
        <w:jc w:val="center"/>
        <w:rPr>
          <w:rFonts w:ascii="Calibri" w:hAnsi="Calibri" w:cs="Calibri"/>
          <w:b/>
          <w:bCs/>
          <w:color w:val="000000"/>
          <w:szCs w:val="22"/>
          <w:lang w:val="es-CO" w:eastAsia="es-CO"/>
        </w:rPr>
      </w:pPr>
    </w:p>
    <w:p w14:paraId="67239307" w14:textId="77777777" w:rsidR="00A00BF9" w:rsidRDefault="00A00BF9" w:rsidP="00C33133">
      <w:pPr>
        <w:jc w:val="center"/>
        <w:rPr>
          <w:rFonts w:ascii="Calibri" w:hAnsi="Calibri" w:cs="Calibri"/>
          <w:b/>
          <w:bCs/>
          <w:color w:val="000000"/>
          <w:szCs w:val="22"/>
          <w:lang w:val="es-CO" w:eastAsia="es-CO"/>
        </w:rPr>
      </w:pPr>
    </w:p>
    <w:p w14:paraId="43962CEF" w14:textId="77777777" w:rsidR="00D11062" w:rsidRDefault="00D11062" w:rsidP="00C33133">
      <w:pPr>
        <w:jc w:val="center"/>
        <w:rPr>
          <w:rFonts w:ascii="Calibri" w:hAnsi="Calibri" w:cs="Calibri"/>
          <w:b/>
          <w:bCs/>
          <w:color w:val="000000"/>
          <w:szCs w:val="22"/>
          <w:lang w:val="es-CO" w:eastAsia="es-CO"/>
        </w:rPr>
      </w:pPr>
    </w:p>
    <w:p w14:paraId="5ACC5CBE" w14:textId="77777777" w:rsidR="00A00BF9" w:rsidRDefault="00A00BF9" w:rsidP="00C33133">
      <w:pPr>
        <w:jc w:val="center"/>
        <w:rPr>
          <w:rFonts w:ascii="Calibri" w:hAnsi="Calibri" w:cs="Calibri"/>
          <w:b/>
          <w:bCs/>
          <w:color w:val="000000"/>
          <w:szCs w:val="22"/>
          <w:lang w:val="es-CO" w:eastAsia="es-CO"/>
        </w:rPr>
      </w:pPr>
    </w:p>
    <w:p w14:paraId="6D0EBFC2" w14:textId="77777777" w:rsidR="00A00BF9" w:rsidRDefault="00A00BF9" w:rsidP="00C33133">
      <w:pPr>
        <w:jc w:val="center"/>
        <w:rPr>
          <w:rFonts w:ascii="Calibri" w:hAnsi="Calibri" w:cs="Calibri"/>
          <w:b/>
          <w:bCs/>
          <w:color w:val="000000"/>
          <w:szCs w:val="22"/>
          <w:lang w:val="es-CO" w:eastAsia="es-CO"/>
        </w:rPr>
      </w:pPr>
    </w:p>
    <w:p w14:paraId="69DF7467" w14:textId="77777777" w:rsidR="00A00BF9" w:rsidRDefault="00A00BF9" w:rsidP="00C33133">
      <w:pPr>
        <w:jc w:val="center"/>
        <w:rPr>
          <w:rFonts w:ascii="Calibri" w:hAnsi="Calibri" w:cs="Calibri"/>
          <w:b/>
          <w:bCs/>
          <w:color w:val="000000"/>
          <w:szCs w:val="22"/>
          <w:lang w:val="es-CO" w:eastAsia="es-CO"/>
        </w:rPr>
      </w:pPr>
    </w:p>
    <w:p w14:paraId="3C81883B" w14:textId="77777777" w:rsidR="00A00BF9" w:rsidRDefault="00A00BF9" w:rsidP="00C33133">
      <w:pPr>
        <w:jc w:val="center"/>
        <w:rPr>
          <w:rFonts w:ascii="Calibri" w:hAnsi="Calibri" w:cs="Calibri"/>
          <w:b/>
          <w:bCs/>
          <w:color w:val="000000"/>
          <w:szCs w:val="22"/>
          <w:lang w:val="es-CO" w:eastAsia="es-CO"/>
        </w:rPr>
      </w:pPr>
    </w:p>
    <w:p w14:paraId="50542017" w14:textId="77777777" w:rsidR="00A00BF9" w:rsidRDefault="00A00BF9" w:rsidP="00C33133">
      <w:pPr>
        <w:jc w:val="center"/>
        <w:rPr>
          <w:rFonts w:ascii="Calibri" w:hAnsi="Calibri" w:cs="Calibri"/>
          <w:b/>
          <w:bCs/>
          <w:color w:val="000000"/>
          <w:szCs w:val="22"/>
          <w:lang w:val="es-CO" w:eastAsia="es-CO"/>
        </w:rPr>
      </w:pPr>
    </w:p>
    <w:p w14:paraId="0F87693A" w14:textId="233327E4" w:rsidR="003F25D0" w:rsidRPr="00C33133" w:rsidRDefault="003F25D0" w:rsidP="00C33133">
      <w:pPr>
        <w:jc w:val="center"/>
        <w:rPr>
          <w:rFonts w:ascii="Calibri" w:hAnsi="Calibri" w:cs="Calibri"/>
          <w:b/>
          <w:bCs/>
          <w:color w:val="000000"/>
          <w:szCs w:val="22"/>
          <w:lang w:val="es-CO" w:eastAsia="es-CO"/>
        </w:rPr>
      </w:pPr>
      <w:r w:rsidRPr="00C33133">
        <w:rPr>
          <w:rFonts w:ascii="Calibri" w:hAnsi="Calibri" w:cs="Calibri"/>
          <w:b/>
          <w:bCs/>
          <w:color w:val="000000"/>
          <w:szCs w:val="22"/>
          <w:lang w:val="es-CO" w:eastAsia="es-CO"/>
        </w:rPr>
        <w:t>PQRSD ASIGNADAS A LAS DEPENDENCIAS POR MODALIDAD DE PETICION AGOSTO DE 2018</w:t>
      </w:r>
    </w:p>
    <w:p w14:paraId="7BA09617" w14:textId="5AAAF50D" w:rsidR="003F25D0" w:rsidRDefault="003F25D0" w:rsidP="003F25D0">
      <w:pPr>
        <w:rPr>
          <w:rFonts w:ascii="Arial Narrow" w:hAnsi="Arial Narrow"/>
          <w:sz w:val="24"/>
          <w:szCs w:val="24"/>
          <w:lang w:val="es-CO"/>
        </w:rPr>
      </w:pPr>
    </w:p>
    <w:p w14:paraId="6B87E7EF" w14:textId="3B839C4E" w:rsidR="00863057" w:rsidRDefault="003F25D0" w:rsidP="003F25D0">
      <w:pPr>
        <w:rPr>
          <w:rFonts w:ascii="Arial Narrow" w:hAnsi="Arial Narrow"/>
          <w:sz w:val="24"/>
          <w:szCs w:val="24"/>
          <w:lang w:val="es-CO"/>
        </w:rPr>
      </w:pPr>
      <w:r w:rsidRPr="003F25D0">
        <w:rPr>
          <w:noProof/>
          <w:lang w:val="es-CO" w:eastAsia="es-CO"/>
        </w:rPr>
        <w:drawing>
          <wp:inline distT="0" distB="0" distL="0" distR="0" wp14:anchorId="6338661E" wp14:editId="41D2C0D4">
            <wp:extent cx="5724525" cy="3866978"/>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5421" cy="3887848"/>
                    </a:xfrm>
                    <a:prstGeom prst="rect">
                      <a:avLst/>
                    </a:prstGeom>
                    <a:noFill/>
                    <a:ln>
                      <a:noFill/>
                    </a:ln>
                  </pic:spPr>
                </pic:pic>
              </a:graphicData>
            </a:graphic>
          </wp:inline>
        </w:drawing>
      </w:r>
    </w:p>
    <w:p w14:paraId="46C44B6B" w14:textId="77777777" w:rsidR="00863057" w:rsidRPr="00863057" w:rsidRDefault="00863057" w:rsidP="00863057">
      <w:pPr>
        <w:rPr>
          <w:rFonts w:ascii="Arial Narrow" w:hAnsi="Arial Narrow"/>
          <w:sz w:val="24"/>
          <w:szCs w:val="24"/>
          <w:lang w:val="es-CO"/>
        </w:rPr>
      </w:pPr>
    </w:p>
    <w:p w14:paraId="249DCEF5" w14:textId="77777777" w:rsidR="0064250B" w:rsidRDefault="0064250B" w:rsidP="0064250B">
      <w:pPr>
        <w:rPr>
          <w:rFonts w:ascii="Arial Narrow" w:hAnsi="Arial Narrow"/>
          <w:sz w:val="24"/>
          <w:szCs w:val="24"/>
          <w:lang w:val="es-CO"/>
        </w:rPr>
      </w:pPr>
      <w:r>
        <w:rPr>
          <w:rFonts w:ascii="Arial Narrow" w:hAnsi="Arial Narrow"/>
          <w:sz w:val="24"/>
          <w:szCs w:val="24"/>
          <w:lang w:val="es-CO"/>
        </w:rPr>
        <w:t xml:space="preserve">En el mes de Agosto del 2018 se observa que las cinco primeras dependencias con el mayor número de PQRSD Recibidas fueron: </w:t>
      </w:r>
      <w:r w:rsidRPr="00601539">
        <w:rPr>
          <w:rFonts w:ascii="Arial Narrow" w:hAnsi="Arial Narrow"/>
          <w:b/>
          <w:sz w:val="24"/>
          <w:szCs w:val="24"/>
          <w:lang w:val="es-CO"/>
        </w:rPr>
        <w:t>Despacho</w:t>
      </w:r>
      <w:r w:rsidRPr="00C33133">
        <w:rPr>
          <w:rFonts w:ascii="Arial Narrow" w:hAnsi="Arial Narrow"/>
          <w:b/>
          <w:sz w:val="24"/>
          <w:szCs w:val="24"/>
          <w:lang w:val="es-CO"/>
        </w:rPr>
        <w:t xml:space="preserve"> del Gobernador</w:t>
      </w:r>
      <w:r>
        <w:rPr>
          <w:rFonts w:ascii="Arial Narrow" w:hAnsi="Arial Narrow"/>
          <w:sz w:val="24"/>
          <w:szCs w:val="24"/>
          <w:lang w:val="es-CO"/>
        </w:rPr>
        <w:t xml:space="preserve"> con un total de </w:t>
      </w:r>
      <w:r>
        <w:rPr>
          <w:rFonts w:ascii="Arial Narrow" w:hAnsi="Arial Narrow"/>
          <w:b/>
          <w:sz w:val="24"/>
          <w:szCs w:val="24"/>
          <w:lang w:val="es-CO"/>
        </w:rPr>
        <w:t>97</w:t>
      </w:r>
      <w:r w:rsidRPr="00C33133">
        <w:rPr>
          <w:rFonts w:ascii="Arial Narrow" w:hAnsi="Arial Narrow"/>
          <w:b/>
          <w:sz w:val="24"/>
          <w:szCs w:val="24"/>
          <w:lang w:val="es-CO"/>
        </w:rPr>
        <w:t xml:space="preserve"> Peticiones</w:t>
      </w:r>
      <w:r>
        <w:rPr>
          <w:rFonts w:ascii="Arial Narrow" w:hAnsi="Arial Narrow"/>
          <w:sz w:val="24"/>
          <w:szCs w:val="24"/>
          <w:lang w:val="es-CO"/>
        </w:rPr>
        <w:t xml:space="preserve">, seguido por la </w:t>
      </w:r>
      <w:r>
        <w:rPr>
          <w:rFonts w:ascii="Arial Narrow" w:hAnsi="Arial Narrow"/>
          <w:b/>
          <w:sz w:val="24"/>
          <w:szCs w:val="24"/>
          <w:lang w:val="es-CO"/>
        </w:rPr>
        <w:t>OCCRE</w:t>
      </w:r>
      <w:r>
        <w:rPr>
          <w:rFonts w:ascii="Arial Narrow" w:hAnsi="Arial Narrow"/>
          <w:sz w:val="24"/>
          <w:szCs w:val="24"/>
          <w:lang w:val="es-CO"/>
        </w:rPr>
        <w:t xml:space="preserve"> con un total de </w:t>
      </w:r>
      <w:r>
        <w:rPr>
          <w:rFonts w:ascii="Arial Narrow" w:hAnsi="Arial Narrow"/>
          <w:b/>
          <w:sz w:val="24"/>
          <w:szCs w:val="24"/>
          <w:lang w:val="es-CO"/>
        </w:rPr>
        <w:t xml:space="preserve">76 peticiones, Secretaria de Movilidad </w:t>
      </w:r>
      <w:r w:rsidRPr="00A00BF9">
        <w:rPr>
          <w:rFonts w:ascii="Arial Narrow" w:hAnsi="Arial Narrow"/>
          <w:sz w:val="24"/>
          <w:szCs w:val="24"/>
          <w:lang w:val="es-CO"/>
        </w:rPr>
        <w:t>con un Total de</w:t>
      </w:r>
      <w:r>
        <w:rPr>
          <w:rFonts w:ascii="Arial Narrow" w:hAnsi="Arial Narrow"/>
          <w:b/>
          <w:sz w:val="24"/>
          <w:szCs w:val="24"/>
          <w:lang w:val="es-CO"/>
        </w:rPr>
        <w:t xml:space="preserve"> 35 Peticiones, Secretaria General </w:t>
      </w:r>
      <w:r w:rsidRPr="00601539">
        <w:rPr>
          <w:rFonts w:ascii="Arial Narrow" w:hAnsi="Arial Narrow"/>
          <w:sz w:val="24"/>
          <w:szCs w:val="24"/>
          <w:lang w:val="es-CO"/>
        </w:rPr>
        <w:t>con un total de</w:t>
      </w:r>
      <w:r>
        <w:rPr>
          <w:rFonts w:ascii="Arial Narrow" w:hAnsi="Arial Narrow"/>
          <w:b/>
          <w:sz w:val="24"/>
          <w:szCs w:val="24"/>
          <w:lang w:val="es-CO"/>
        </w:rPr>
        <w:t xml:space="preserve"> 28 Peticiones y Secretaria de Salud </w:t>
      </w:r>
      <w:r w:rsidRPr="00601539">
        <w:rPr>
          <w:rFonts w:ascii="Arial Narrow" w:hAnsi="Arial Narrow"/>
          <w:sz w:val="24"/>
          <w:szCs w:val="24"/>
          <w:lang w:val="es-CO"/>
        </w:rPr>
        <w:t>con un total de</w:t>
      </w:r>
      <w:r>
        <w:rPr>
          <w:rFonts w:ascii="Arial Narrow" w:hAnsi="Arial Narrow"/>
          <w:b/>
          <w:sz w:val="24"/>
          <w:szCs w:val="24"/>
          <w:lang w:val="es-CO"/>
        </w:rPr>
        <w:t xml:space="preserve"> 20 Peticiones.</w:t>
      </w:r>
    </w:p>
    <w:p w14:paraId="2F39EC65" w14:textId="77777777" w:rsidR="0064250B" w:rsidRDefault="0064250B" w:rsidP="00863057">
      <w:pPr>
        <w:rPr>
          <w:rFonts w:ascii="Calibri" w:hAnsi="Calibri" w:cs="Calibri"/>
          <w:b/>
          <w:bCs/>
          <w:color w:val="000000"/>
          <w:sz w:val="24"/>
          <w:szCs w:val="24"/>
          <w:lang w:val="es-CO" w:eastAsia="es-CO"/>
        </w:rPr>
      </w:pPr>
    </w:p>
    <w:p w14:paraId="3F910316" w14:textId="77777777" w:rsidR="002410F1" w:rsidRDefault="002410F1" w:rsidP="00863057">
      <w:pPr>
        <w:rPr>
          <w:rFonts w:ascii="Calibri" w:hAnsi="Calibri" w:cs="Calibri"/>
          <w:b/>
          <w:bCs/>
          <w:color w:val="000000"/>
          <w:sz w:val="24"/>
          <w:szCs w:val="24"/>
          <w:lang w:val="es-CO" w:eastAsia="es-CO"/>
        </w:rPr>
      </w:pPr>
    </w:p>
    <w:p w14:paraId="3496EA79" w14:textId="77777777" w:rsidR="002410F1" w:rsidRDefault="002410F1" w:rsidP="00863057">
      <w:pPr>
        <w:rPr>
          <w:rFonts w:ascii="Calibri" w:hAnsi="Calibri" w:cs="Calibri"/>
          <w:b/>
          <w:bCs/>
          <w:color w:val="000000"/>
          <w:sz w:val="24"/>
          <w:szCs w:val="24"/>
          <w:lang w:val="es-CO" w:eastAsia="es-CO"/>
        </w:rPr>
      </w:pPr>
    </w:p>
    <w:p w14:paraId="551D06A1" w14:textId="77777777" w:rsidR="00A43956" w:rsidRDefault="00A43956" w:rsidP="00863057">
      <w:pPr>
        <w:rPr>
          <w:rFonts w:ascii="Calibri" w:hAnsi="Calibri" w:cs="Calibri"/>
          <w:b/>
          <w:bCs/>
          <w:color w:val="000000"/>
          <w:sz w:val="24"/>
          <w:szCs w:val="24"/>
          <w:lang w:val="es-CO" w:eastAsia="es-CO"/>
        </w:rPr>
      </w:pPr>
    </w:p>
    <w:p w14:paraId="1F681599" w14:textId="77777777" w:rsidR="00A43956" w:rsidRDefault="00A43956" w:rsidP="00863057">
      <w:pPr>
        <w:rPr>
          <w:rFonts w:ascii="Calibri" w:hAnsi="Calibri" w:cs="Calibri"/>
          <w:b/>
          <w:bCs/>
          <w:color w:val="000000"/>
          <w:sz w:val="24"/>
          <w:szCs w:val="24"/>
          <w:lang w:val="es-CO" w:eastAsia="es-CO"/>
        </w:rPr>
      </w:pPr>
    </w:p>
    <w:p w14:paraId="771146DA" w14:textId="77777777" w:rsidR="00A43956" w:rsidRDefault="00A43956" w:rsidP="00863057">
      <w:pPr>
        <w:rPr>
          <w:rFonts w:ascii="Calibri" w:hAnsi="Calibri" w:cs="Calibri"/>
          <w:b/>
          <w:bCs/>
          <w:color w:val="000000"/>
          <w:sz w:val="24"/>
          <w:szCs w:val="24"/>
          <w:lang w:val="es-CO" w:eastAsia="es-CO"/>
        </w:rPr>
      </w:pPr>
    </w:p>
    <w:p w14:paraId="6CD802D8" w14:textId="77777777" w:rsidR="00A43956" w:rsidRDefault="00A43956" w:rsidP="00863057">
      <w:pPr>
        <w:rPr>
          <w:rFonts w:ascii="Calibri" w:hAnsi="Calibri" w:cs="Calibri"/>
          <w:b/>
          <w:bCs/>
          <w:color w:val="000000"/>
          <w:sz w:val="24"/>
          <w:szCs w:val="24"/>
          <w:lang w:val="es-CO" w:eastAsia="es-CO"/>
        </w:rPr>
      </w:pPr>
    </w:p>
    <w:p w14:paraId="49DE575D" w14:textId="7A163BBA" w:rsidR="00863057" w:rsidRPr="00A43956" w:rsidRDefault="00863057" w:rsidP="002410F1">
      <w:pPr>
        <w:jc w:val="left"/>
        <w:rPr>
          <w:rFonts w:ascii="Calibri" w:hAnsi="Calibri" w:cs="Calibri"/>
          <w:b/>
          <w:bCs/>
          <w:color w:val="000000"/>
          <w:szCs w:val="22"/>
          <w:lang w:val="es-CO" w:eastAsia="es-CO"/>
        </w:rPr>
      </w:pPr>
      <w:r w:rsidRPr="00A43956">
        <w:rPr>
          <w:rFonts w:ascii="Calibri" w:hAnsi="Calibri" w:cs="Calibri"/>
          <w:b/>
          <w:bCs/>
          <w:color w:val="000000"/>
          <w:szCs w:val="22"/>
          <w:lang w:val="es-CO" w:eastAsia="es-CO"/>
        </w:rPr>
        <w:t>PQRSD ASIGNADAS A LAS DEPENDENCIAS POR MODALIDAD DE PETICION SEPTIEMBRE DE 2018</w:t>
      </w:r>
    </w:p>
    <w:p w14:paraId="35F1F6CE" w14:textId="77777777" w:rsidR="00A43956" w:rsidRPr="003F25D0" w:rsidRDefault="00A43956" w:rsidP="002410F1">
      <w:pPr>
        <w:jc w:val="left"/>
        <w:rPr>
          <w:rFonts w:ascii="Calibri" w:hAnsi="Calibri" w:cs="Calibri"/>
          <w:b/>
          <w:bCs/>
          <w:color w:val="000000"/>
          <w:sz w:val="24"/>
          <w:szCs w:val="24"/>
          <w:lang w:val="es-CO" w:eastAsia="es-CO"/>
        </w:rPr>
      </w:pPr>
    </w:p>
    <w:p w14:paraId="2CBECB2A" w14:textId="3174F614" w:rsidR="00737406" w:rsidRDefault="005762D3" w:rsidP="00863057">
      <w:pPr>
        <w:rPr>
          <w:rFonts w:ascii="Arial Narrow" w:hAnsi="Arial Narrow"/>
          <w:sz w:val="24"/>
          <w:szCs w:val="24"/>
          <w:lang w:val="es-CO"/>
        </w:rPr>
      </w:pPr>
      <w:r w:rsidRPr="005762D3">
        <w:rPr>
          <w:noProof/>
          <w:lang w:val="es-CO" w:eastAsia="es-CO"/>
        </w:rPr>
        <w:drawing>
          <wp:inline distT="0" distB="0" distL="0" distR="0" wp14:anchorId="37D52131" wp14:editId="5EBCEB67">
            <wp:extent cx="5581015" cy="3669239"/>
            <wp:effectExtent l="0" t="0" r="635"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015" cy="3669239"/>
                    </a:xfrm>
                    <a:prstGeom prst="rect">
                      <a:avLst/>
                    </a:prstGeom>
                    <a:noFill/>
                    <a:ln>
                      <a:noFill/>
                    </a:ln>
                  </pic:spPr>
                </pic:pic>
              </a:graphicData>
            </a:graphic>
          </wp:inline>
        </w:drawing>
      </w:r>
    </w:p>
    <w:p w14:paraId="2699ADEE" w14:textId="77777777" w:rsidR="00737406" w:rsidRPr="00737406" w:rsidRDefault="00737406" w:rsidP="00737406">
      <w:pPr>
        <w:rPr>
          <w:rFonts w:ascii="Arial Narrow" w:hAnsi="Arial Narrow"/>
          <w:sz w:val="24"/>
          <w:szCs w:val="24"/>
          <w:lang w:val="es-CO"/>
        </w:rPr>
      </w:pPr>
    </w:p>
    <w:p w14:paraId="747FDF45" w14:textId="5B9314C8" w:rsidR="0064250B" w:rsidRDefault="0064250B" w:rsidP="0064250B">
      <w:pPr>
        <w:rPr>
          <w:rFonts w:ascii="Arial Narrow" w:hAnsi="Arial Narrow"/>
          <w:sz w:val="24"/>
          <w:szCs w:val="24"/>
          <w:lang w:val="es-CO"/>
        </w:rPr>
      </w:pPr>
      <w:r>
        <w:rPr>
          <w:rFonts w:ascii="Arial Narrow" w:hAnsi="Arial Narrow"/>
          <w:sz w:val="24"/>
          <w:szCs w:val="24"/>
          <w:lang w:val="es-CO"/>
        </w:rPr>
        <w:t xml:space="preserve">En el mes de Septiembre del 2018 se observa que las cinco primeras dependencias con el mayor número de PQRSD Recibidas fueron: </w:t>
      </w:r>
      <w:r w:rsidRPr="00601539">
        <w:rPr>
          <w:rFonts w:ascii="Arial Narrow" w:hAnsi="Arial Narrow"/>
          <w:b/>
          <w:sz w:val="24"/>
          <w:szCs w:val="24"/>
          <w:lang w:val="es-CO"/>
        </w:rPr>
        <w:t>Despacho</w:t>
      </w:r>
      <w:r w:rsidRPr="00C33133">
        <w:rPr>
          <w:rFonts w:ascii="Arial Narrow" w:hAnsi="Arial Narrow"/>
          <w:b/>
          <w:sz w:val="24"/>
          <w:szCs w:val="24"/>
          <w:lang w:val="es-CO"/>
        </w:rPr>
        <w:t xml:space="preserve"> del Gobernador</w:t>
      </w:r>
      <w:r>
        <w:rPr>
          <w:rFonts w:ascii="Arial Narrow" w:hAnsi="Arial Narrow"/>
          <w:sz w:val="24"/>
          <w:szCs w:val="24"/>
          <w:lang w:val="es-CO"/>
        </w:rPr>
        <w:t xml:space="preserve"> con un total de </w:t>
      </w:r>
      <w:r>
        <w:rPr>
          <w:rFonts w:ascii="Arial Narrow" w:hAnsi="Arial Narrow"/>
          <w:b/>
          <w:sz w:val="24"/>
          <w:szCs w:val="24"/>
          <w:lang w:val="es-CO"/>
        </w:rPr>
        <w:t>99</w:t>
      </w:r>
      <w:r w:rsidRPr="00C33133">
        <w:rPr>
          <w:rFonts w:ascii="Arial Narrow" w:hAnsi="Arial Narrow"/>
          <w:b/>
          <w:sz w:val="24"/>
          <w:szCs w:val="24"/>
          <w:lang w:val="es-CO"/>
        </w:rPr>
        <w:t xml:space="preserve"> Peticiones</w:t>
      </w:r>
      <w:r>
        <w:rPr>
          <w:rFonts w:ascii="Arial Narrow" w:hAnsi="Arial Narrow"/>
          <w:sz w:val="24"/>
          <w:szCs w:val="24"/>
          <w:lang w:val="es-CO"/>
        </w:rPr>
        <w:t xml:space="preserve">, seguido por la </w:t>
      </w:r>
      <w:r>
        <w:rPr>
          <w:rFonts w:ascii="Arial Narrow" w:hAnsi="Arial Narrow"/>
          <w:b/>
          <w:sz w:val="24"/>
          <w:szCs w:val="24"/>
          <w:lang w:val="es-CO"/>
        </w:rPr>
        <w:t>OCCRE</w:t>
      </w:r>
      <w:r>
        <w:rPr>
          <w:rFonts w:ascii="Arial Narrow" w:hAnsi="Arial Narrow"/>
          <w:sz w:val="24"/>
          <w:szCs w:val="24"/>
          <w:lang w:val="es-CO"/>
        </w:rPr>
        <w:t xml:space="preserve"> con un total de </w:t>
      </w:r>
      <w:r>
        <w:rPr>
          <w:rFonts w:ascii="Arial Narrow" w:hAnsi="Arial Narrow"/>
          <w:b/>
          <w:sz w:val="24"/>
          <w:szCs w:val="24"/>
          <w:lang w:val="es-CO"/>
        </w:rPr>
        <w:t xml:space="preserve">75 peticiones, Secretaria General </w:t>
      </w:r>
      <w:r w:rsidRPr="00A00BF9">
        <w:rPr>
          <w:rFonts w:ascii="Arial Narrow" w:hAnsi="Arial Narrow"/>
          <w:sz w:val="24"/>
          <w:szCs w:val="24"/>
          <w:lang w:val="es-CO"/>
        </w:rPr>
        <w:t>con un Total de</w:t>
      </w:r>
      <w:r w:rsidR="005762D3">
        <w:rPr>
          <w:rFonts w:ascii="Arial Narrow" w:hAnsi="Arial Narrow"/>
          <w:b/>
          <w:sz w:val="24"/>
          <w:szCs w:val="24"/>
          <w:lang w:val="es-CO"/>
        </w:rPr>
        <w:t xml:space="preserve"> 38</w:t>
      </w:r>
      <w:r>
        <w:rPr>
          <w:rFonts w:ascii="Arial Narrow" w:hAnsi="Arial Narrow"/>
          <w:b/>
          <w:sz w:val="24"/>
          <w:szCs w:val="24"/>
          <w:lang w:val="es-CO"/>
        </w:rPr>
        <w:t xml:space="preserve"> Peticiones, Secretaria de Salud y Secretaria de Movilidad </w:t>
      </w:r>
      <w:r w:rsidRPr="00601539">
        <w:rPr>
          <w:rFonts w:ascii="Arial Narrow" w:hAnsi="Arial Narrow"/>
          <w:sz w:val="24"/>
          <w:szCs w:val="24"/>
          <w:lang w:val="es-CO"/>
        </w:rPr>
        <w:t>con un total de</w:t>
      </w:r>
      <w:r>
        <w:rPr>
          <w:rFonts w:ascii="Arial Narrow" w:hAnsi="Arial Narrow"/>
          <w:b/>
          <w:sz w:val="24"/>
          <w:szCs w:val="24"/>
          <w:lang w:val="es-CO"/>
        </w:rPr>
        <w:t xml:space="preserve"> 36 Peticiones Recibidas cada una y Secretaria de Gobierno </w:t>
      </w:r>
      <w:r w:rsidRPr="00601539">
        <w:rPr>
          <w:rFonts w:ascii="Arial Narrow" w:hAnsi="Arial Narrow"/>
          <w:sz w:val="24"/>
          <w:szCs w:val="24"/>
          <w:lang w:val="es-CO"/>
        </w:rPr>
        <w:t>con un total de</w:t>
      </w:r>
      <w:r>
        <w:rPr>
          <w:rFonts w:ascii="Arial Narrow" w:hAnsi="Arial Narrow"/>
          <w:b/>
          <w:sz w:val="24"/>
          <w:szCs w:val="24"/>
          <w:lang w:val="es-CO"/>
        </w:rPr>
        <w:t xml:space="preserve"> 32 Peticiones.</w:t>
      </w:r>
    </w:p>
    <w:p w14:paraId="4D3C673F" w14:textId="77777777" w:rsidR="0064250B" w:rsidRDefault="0064250B" w:rsidP="00737406">
      <w:pPr>
        <w:rPr>
          <w:rFonts w:ascii="Arial Narrow" w:hAnsi="Arial Narrow"/>
          <w:b/>
          <w:sz w:val="24"/>
          <w:szCs w:val="24"/>
          <w:lang w:val="es-CO"/>
        </w:rPr>
      </w:pPr>
    </w:p>
    <w:p w14:paraId="2151BAC0" w14:textId="77777777" w:rsidR="0064250B" w:rsidRDefault="0064250B" w:rsidP="00737406">
      <w:pPr>
        <w:rPr>
          <w:rFonts w:ascii="Arial Narrow" w:hAnsi="Arial Narrow"/>
          <w:b/>
          <w:sz w:val="24"/>
          <w:szCs w:val="24"/>
          <w:lang w:val="es-CO"/>
        </w:rPr>
      </w:pPr>
    </w:p>
    <w:p w14:paraId="57760994" w14:textId="77777777" w:rsidR="0064250B" w:rsidRDefault="0064250B" w:rsidP="00737406">
      <w:pPr>
        <w:rPr>
          <w:rFonts w:ascii="Arial Narrow" w:hAnsi="Arial Narrow"/>
          <w:b/>
          <w:sz w:val="24"/>
          <w:szCs w:val="24"/>
          <w:lang w:val="es-CO"/>
        </w:rPr>
      </w:pPr>
    </w:p>
    <w:p w14:paraId="665A4496" w14:textId="77777777" w:rsidR="0064250B" w:rsidRDefault="0064250B" w:rsidP="00737406">
      <w:pPr>
        <w:rPr>
          <w:rFonts w:ascii="Arial Narrow" w:hAnsi="Arial Narrow"/>
          <w:b/>
          <w:sz w:val="24"/>
          <w:szCs w:val="24"/>
          <w:lang w:val="es-CO"/>
        </w:rPr>
      </w:pPr>
    </w:p>
    <w:p w14:paraId="1F33B0AC" w14:textId="77777777" w:rsidR="002410F1" w:rsidRDefault="002410F1" w:rsidP="00737406">
      <w:pPr>
        <w:rPr>
          <w:rFonts w:ascii="Arial Narrow" w:hAnsi="Arial Narrow"/>
          <w:b/>
          <w:sz w:val="24"/>
          <w:szCs w:val="24"/>
          <w:lang w:val="es-CO"/>
        </w:rPr>
      </w:pPr>
    </w:p>
    <w:p w14:paraId="1D0D7CD8" w14:textId="77777777" w:rsidR="002410F1" w:rsidRDefault="002410F1" w:rsidP="00737406">
      <w:pPr>
        <w:rPr>
          <w:rFonts w:ascii="Arial Narrow" w:hAnsi="Arial Narrow"/>
          <w:b/>
          <w:sz w:val="24"/>
          <w:szCs w:val="24"/>
          <w:lang w:val="es-CO"/>
        </w:rPr>
      </w:pPr>
    </w:p>
    <w:p w14:paraId="297B3373" w14:textId="77777777" w:rsidR="002410F1" w:rsidRDefault="002410F1" w:rsidP="00737406">
      <w:pPr>
        <w:rPr>
          <w:rFonts w:ascii="Arial Narrow" w:hAnsi="Arial Narrow"/>
          <w:b/>
          <w:sz w:val="24"/>
          <w:szCs w:val="24"/>
          <w:lang w:val="es-CO"/>
        </w:rPr>
      </w:pPr>
    </w:p>
    <w:p w14:paraId="76719977" w14:textId="77777777" w:rsidR="002410F1" w:rsidRDefault="002410F1" w:rsidP="00737406">
      <w:pPr>
        <w:rPr>
          <w:rFonts w:ascii="Arial Narrow" w:hAnsi="Arial Narrow"/>
          <w:b/>
          <w:sz w:val="24"/>
          <w:szCs w:val="24"/>
          <w:lang w:val="es-CO"/>
        </w:rPr>
      </w:pPr>
    </w:p>
    <w:p w14:paraId="7F197080" w14:textId="77777777" w:rsidR="002410F1" w:rsidRDefault="002410F1" w:rsidP="00737406">
      <w:pPr>
        <w:rPr>
          <w:rFonts w:ascii="Arial Narrow" w:hAnsi="Arial Narrow"/>
          <w:b/>
          <w:sz w:val="24"/>
          <w:szCs w:val="24"/>
          <w:lang w:val="es-CO"/>
        </w:rPr>
      </w:pPr>
    </w:p>
    <w:p w14:paraId="0DFDCB86" w14:textId="77777777" w:rsidR="002410F1" w:rsidRDefault="002410F1" w:rsidP="00737406">
      <w:pPr>
        <w:rPr>
          <w:rFonts w:ascii="Arial Narrow" w:hAnsi="Arial Narrow"/>
          <w:b/>
          <w:sz w:val="24"/>
          <w:szCs w:val="24"/>
          <w:lang w:val="es-CO"/>
        </w:rPr>
      </w:pPr>
    </w:p>
    <w:p w14:paraId="5C75923E" w14:textId="77777777" w:rsidR="002410F1" w:rsidRDefault="002410F1" w:rsidP="00737406">
      <w:pPr>
        <w:rPr>
          <w:rFonts w:ascii="Arial Narrow" w:hAnsi="Arial Narrow"/>
          <w:b/>
          <w:sz w:val="24"/>
          <w:szCs w:val="24"/>
          <w:lang w:val="es-CO"/>
        </w:rPr>
      </w:pPr>
    </w:p>
    <w:p w14:paraId="0212D006" w14:textId="2A5B0A1A" w:rsidR="00E6749B" w:rsidRPr="00737406" w:rsidRDefault="00737406" w:rsidP="00737406">
      <w:pPr>
        <w:rPr>
          <w:rFonts w:ascii="Arial Narrow" w:hAnsi="Arial Narrow"/>
          <w:b/>
          <w:sz w:val="24"/>
          <w:szCs w:val="24"/>
          <w:lang w:val="es-CO"/>
        </w:rPr>
      </w:pPr>
      <w:r w:rsidRPr="00737406">
        <w:rPr>
          <w:rFonts w:ascii="Arial Narrow" w:hAnsi="Arial Narrow"/>
          <w:b/>
          <w:sz w:val="24"/>
          <w:szCs w:val="24"/>
          <w:lang w:val="es-CO"/>
        </w:rPr>
        <w:t>CONSOLIDADO</w:t>
      </w:r>
    </w:p>
    <w:p w14:paraId="26C3387E" w14:textId="371733E5" w:rsidR="00737406" w:rsidRDefault="00903D57" w:rsidP="00737406">
      <w:pPr>
        <w:rPr>
          <w:rFonts w:ascii="Arial Narrow" w:hAnsi="Arial Narrow"/>
          <w:sz w:val="24"/>
          <w:szCs w:val="24"/>
          <w:lang w:val="es-CO"/>
        </w:rPr>
      </w:pPr>
      <w:r w:rsidRPr="00903D57">
        <w:rPr>
          <w:noProof/>
          <w:lang w:val="es-CO" w:eastAsia="es-CO"/>
        </w:rPr>
        <w:drawing>
          <wp:inline distT="0" distB="0" distL="0" distR="0" wp14:anchorId="4CEFD47C" wp14:editId="0E17B34A">
            <wp:extent cx="5581015" cy="4938127"/>
            <wp:effectExtent l="0" t="0" r="63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015" cy="4938127"/>
                    </a:xfrm>
                    <a:prstGeom prst="rect">
                      <a:avLst/>
                    </a:prstGeom>
                    <a:noFill/>
                    <a:ln>
                      <a:noFill/>
                    </a:ln>
                  </pic:spPr>
                </pic:pic>
              </a:graphicData>
            </a:graphic>
          </wp:inline>
        </w:drawing>
      </w:r>
    </w:p>
    <w:p w14:paraId="08E251FD" w14:textId="77777777" w:rsidR="00BC264F" w:rsidRDefault="00BC264F" w:rsidP="00737406"/>
    <w:p w14:paraId="7EF2A782" w14:textId="16F4AA2B" w:rsidR="00480023" w:rsidRDefault="00480023" w:rsidP="00737406">
      <w:pPr>
        <w:rPr>
          <w:rFonts w:ascii="Arial Narrow" w:hAnsi="Arial Narrow"/>
          <w:sz w:val="24"/>
          <w:szCs w:val="24"/>
          <w:lang w:val="es-CO"/>
        </w:rPr>
      </w:pPr>
      <w:r w:rsidRPr="00480023">
        <w:rPr>
          <w:rFonts w:ascii="Arial Narrow" w:hAnsi="Arial Narrow"/>
          <w:sz w:val="24"/>
          <w:szCs w:val="24"/>
          <w:lang w:val="es-CO"/>
        </w:rPr>
        <w:t xml:space="preserve">La dependencia que atendió el mayor número de PQRSD fue el </w:t>
      </w:r>
      <w:r w:rsidRPr="001C3466">
        <w:rPr>
          <w:rFonts w:ascii="Arial Narrow" w:hAnsi="Arial Narrow"/>
          <w:b/>
          <w:i/>
          <w:sz w:val="24"/>
          <w:szCs w:val="24"/>
          <w:lang w:val="es-CO"/>
        </w:rPr>
        <w:t>Despacho del Gobernador</w:t>
      </w:r>
      <w:r w:rsidRPr="00480023">
        <w:rPr>
          <w:rFonts w:ascii="Arial Narrow" w:hAnsi="Arial Narrow"/>
          <w:sz w:val="24"/>
          <w:szCs w:val="24"/>
          <w:lang w:val="es-CO"/>
        </w:rPr>
        <w:t xml:space="preserve"> en donde se concentraron el </w:t>
      </w:r>
      <w:r>
        <w:rPr>
          <w:rFonts w:ascii="Arial Narrow" w:hAnsi="Arial Narrow"/>
          <w:sz w:val="24"/>
          <w:szCs w:val="24"/>
          <w:lang w:val="es-CO"/>
        </w:rPr>
        <w:t>31.2</w:t>
      </w:r>
      <w:r w:rsidRPr="00480023">
        <w:rPr>
          <w:rFonts w:ascii="Arial Narrow" w:hAnsi="Arial Narrow"/>
          <w:sz w:val="24"/>
          <w:szCs w:val="24"/>
          <w:lang w:val="es-CO"/>
        </w:rPr>
        <w:t xml:space="preserve">% de las solicitudes recibidas, seguido por la </w:t>
      </w:r>
      <w:r w:rsidRPr="001C3466">
        <w:rPr>
          <w:rFonts w:ascii="Arial Narrow" w:hAnsi="Arial Narrow"/>
          <w:b/>
          <w:i/>
          <w:sz w:val="24"/>
          <w:szCs w:val="24"/>
          <w:lang w:val="es-CO"/>
        </w:rPr>
        <w:t>Oficina OCCRE</w:t>
      </w:r>
      <w:r w:rsidRPr="00480023">
        <w:rPr>
          <w:rFonts w:ascii="Arial Narrow" w:hAnsi="Arial Narrow"/>
          <w:sz w:val="24"/>
          <w:szCs w:val="24"/>
          <w:lang w:val="es-CO"/>
        </w:rPr>
        <w:t xml:space="preserve"> que atendió un </w:t>
      </w:r>
      <w:r>
        <w:rPr>
          <w:rFonts w:ascii="Arial Narrow" w:hAnsi="Arial Narrow"/>
          <w:sz w:val="24"/>
          <w:szCs w:val="24"/>
          <w:lang w:val="es-CO"/>
        </w:rPr>
        <w:t>26.8</w:t>
      </w:r>
      <w:r w:rsidRPr="00480023">
        <w:rPr>
          <w:rFonts w:ascii="Arial Narrow" w:hAnsi="Arial Narrow"/>
          <w:sz w:val="24"/>
          <w:szCs w:val="24"/>
          <w:lang w:val="es-CO"/>
        </w:rPr>
        <w:t xml:space="preserve">% de los requerimientos. Luego la </w:t>
      </w:r>
      <w:r w:rsidRPr="001C3466">
        <w:rPr>
          <w:rFonts w:ascii="Arial Narrow" w:hAnsi="Arial Narrow"/>
          <w:b/>
          <w:i/>
          <w:sz w:val="24"/>
          <w:szCs w:val="24"/>
          <w:lang w:val="es-CO"/>
        </w:rPr>
        <w:t>Secretaria de General</w:t>
      </w:r>
      <w:r w:rsidRPr="00480023">
        <w:rPr>
          <w:rFonts w:ascii="Arial Narrow" w:hAnsi="Arial Narrow"/>
          <w:sz w:val="24"/>
          <w:szCs w:val="24"/>
          <w:lang w:val="es-CO"/>
        </w:rPr>
        <w:t xml:space="preserve">  donde se concentró </w:t>
      </w:r>
      <w:r>
        <w:rPr>
          <w:rFonts w:ascii="Arial Narrow" w:hAnsi="Arial Narrow"/>
          <w:sz w:val="24"/>
          <w:szCs w:val="24"/>
          <w:lang w:val="es-CO"/>
        </w:rPr>
        <w:t xml:space="preserve">con un 13.2%, </w:t>
      </w:r>
      <w:r w:rsidRPr="00480023">
        <w:rPr>
          <w:rFonts w:ascii="Arial Narrow" w:hAnsi="Arial Narrow"/>
          <w:sz w:val="24"/>
          <w:szCs w:val="24"/>
          <w:lang w:val="es-CO"/>
        </w:rPr>
        <w:t xml:space="preserve"> </w:t>
      </w:r>
      <w:r w:rsidRPr="001C3466">
        <w:rPr>
          <w:rFonts w:ascii="Arial Narrow" w:hAnsi="Arial Narrow"/>
          <w:b/>
          <w:i/>
          <w:sz w:val="24"/>
          <w:szCs w:val="24"/>
          <w:lang w:val="es-CO"/>
        </w:rPr>
        <w:t>Secretaria de Movilidad</w:t>
      </w:r>
      <w:r>
        <w:rPr>
          <w:rFonts w:ascii="Arial Narrow" w:hAnsi="Arial Narrow"/>
          <w:sz w:val="24"/>
          <w:szCs w:val="24"/>
          <w:lang w:val="es-CO"/>
        </w:rPr>
        <w:t xml:space="preserve"> con un 12.7</w:t>
      </w:r>
      <w:r w:rsidR="00BC264F">
        <w:rPr>
          <w:rFonts w:ascii="Arial Narrow" w:hAnsi="Arial Narrow"/>
          <w:sz w:val="24"/>
          <w:szCs w:val="24"/>
          <w:lang w:val="es-CO"/>
        </w:rPr>
        <w:t>%,</w:t>
      </w:r>
      <w:r>
        <w:rPr>
          <w:rFonts w:ascii="Arial Narrow" w:hAnsi="Arial Narrow"/>
          <w:sz w:val="24"/>
          <w:szCs w:val="24"/>
          <w:lang w:val="es-CO"/>
        </w:rPr>
        <w:t xml:space="preserve"> </w:t>
      </w:r>
      <w:r w:rsidRPr="001C3466">
        <w:rPr>
          <w:rFonts w:ascii="Arial Narrow" w:hAnsi="Arial Narrow"/>
          <w:b/>
          <w:i/>
          <w:sz w:val="24"/>
          <w:szCs w:val="24"/>
          <w:lang w:val="es-CO"/>
        </w:rPr>
        <w:t>Secretaria de Salud</w:t>
      </w:r>
      <w:r>
        <w:rPr>
          <w:rFonts w:ascii="Arial Narrow" w:hAnsi="Arial Narrow"/>
          <w:sz w:val="24"/>
          <w:szCs w:val="24"/>
          <w:lang w:val="es-CO"/>
        </w:rPr>
        <w:t xml:space="preserve"> con 9.3%  y </w:t>
      </w:r>
      <w:r w:rsidR="001C3466">
        <w:rPr>
          <w:rFonts w:ascii="Arial Narrow" w:hAnsi="Arial Narrow"/>
          <w:sz w:val="24"/>
          <w:szCs w:val="24"/>
          <w:lang w:val="es-CO"/>
        </w:rPr>
        <w:t xml:space="preserve">por ultima la </w:t>
      </w:r>
      <w:r w:rsidRPr="001C3466">
        <w:rPr>
          <w:rFonts w:ascii="Arial Narrow" w:hAnsi="Arial Narrow"/>
          <w:b/>
          <w:i/>
          <w:sz w:val="24"/>
          <w:szCs w:val="24"/>
          <w:lang w:val="es-CO"/>
        </w:rPr>
        <w:t xml:space="preserve">Secretaria de Gobierno </w:t>
      </w:r>
      <w:r>
        <w:rPr>
          <w:rFonts w:ascii="Arial Narrow" w:hAnsi="Arial Narrow"/>
          <w:sz w:val="24"/>
          <w:szCs w:val="24"/>
          <w:lang w:val="es-CO"/>
        </w:rPr>
        <w:t>con un 6.8%.</w:t>
      </w:r>
      <w:r w:rsidR="001C3466">
        <w:rPr>
          <w:rFonts w:ascii="Arial Narrow" w:hAnsi="Arial Narrow"/>
          <w:sz w:val="24"/>
          <w:szCs w:val="24"/>
          <w:lang w:val="es-CO"/>
        </w:rPr>
        <w:t xml:space="preserve"> (Resultados de las </w:t>
      </w:r>
      <w:r w:rsidR="00BF312C">
        <w:rPr>
          <w:rFonts w:ascii="Arial Narrow" w:hAnsi="Arial Narrow"/>
          <w:sz w:val="24"/>
          <w:szCs w:val="24"/>
          <w:lang w:val="es-CO"/>
        </w:rPr>
        <w:t>Seis</w:t>
      </w:r>
      <w:r w:rsidR="001C3466">
        <w:rPr>
          <w:rFonts w:ascii="Arial Narrow" w:hAnsi="Arial Narrow"/>
          <w:sz w:val="24"/>
          <w:szCs w:val="24"/>
          <w:lang w:val="es-CO"/>
        </w:rPr>
        <w:t xml:space="preserve"> Primeras Dependencias que más atendieron PQRSD).</w:t>
      </w:r>
    </w:p>
    <w:p w14:paraId="4CACDB7B" w14:textId="77777777" w:rsidR="001E6EEC" w:rsidRDefault="001E6EEC" w:rsidP="00737406">
      <w:pPr>
        <w:rPr>
          <w:rFonts w:ascii="Arial Narrow" w:hAnsi="Arial Narrow"/>
          <w:b/>
          <w:sz w:val="24"/>
          <w:szCs w:val="24"/>
          <w:lang w:val="es-CO"/>
        </w:rPr>
      </w:pPr>
    </w:p>
    <w:p w14:paraId="3C879B88" w14:textId="77777777" w:rsidR="00737406" w:rsidRPr="00737406" w:rsidRDefault="00737406" w:rsidP="00737406">
      <w:pPr>
        <w:rPr>
          <w:rFonts w:ascii="Arial Narrow" w:hAnsi="Arial Narrow"/>
          <w:b/>
          <w:sz w:val="24"/>
          <w:szCs w:val="24"/>
          <w:lang w:val="es-CO"/>
        </w:rPr>
      </w:pPr>
      <w:r w:rsidRPr="00737406">
        <w:rPr>
          <w:rFonts w:ascii="Arial Narrow" w:hAnsi="Arial Narrow"/>
          <w:b/>
          <w:sz w:val="24"/>
          <w:szCs w:val="24"/>
          <w:lang w:val="es-CO"/>
        </w:rPr>
        <w:t>2. SEGUIMIENTO RESPUESTA A PQRSD RECIBIDAS</w:t>
      </w:r>
    </w:p>
    <w:p w14:paraId="15C403FB" w14:textId="42053FFC" w:rsidR="00737406" w:rsidRDefault="00737406" w:rsidP="00737406">
      <w:pPr>
        <w:rPr>
          <w:rFonts w:ascii="Arial Narrow" w:hAnsi="Arial Narrow"/>
          <w:sz w:val="24"/>
          <w:szCs w:val="24"/>
          <w:lang w:val="es-CO"/>
        </w:rPr>
      </w:pPr>
      <w:r w:rsidRPr="00737406">
        <w:rPr>
          <w:rFonts w:ascii="Arial Narrow" w:hAnsi="Arial Narrow"/>
          <w:sz w:val="24"/>
          <w:szCs w:val="24"/>
          <w:lang w:val="es-CO"/>
        </w:rPr>
        <w:t>En la siguiente tabla se detalla la información correspondiente al trámite de respuesta de las PQRSD recibidas en cada una de las dependencias durante el trimestre</w:t>
      </w:r>
      <w:r w:rsidR="001C3466">
        <w:rPr>
          <w:rFonts w:ascii="Arial Narrow" w:hAnsi="Arial Narrow"/>
          <w:sz w:val="24"/>
          <w:szCs w:val="24"/>
          <w:lang w:val="es-CO"/>
        </w:rPr>
        <w:t>,</w:t>
      </w:r>
      <w:r w:rsidRPr="00737406">
        <w:rPr>
          <w:rFonts w:ascii="Arial Narrow" w:hAnsi="Arial Narrow"/>
          <w:sz w:val="24"/>
          <w:szCs w:val="24"/>
          <w:lang w:val="es-CO"/>
        </w:rPr>
        <w:t xml:space="preserve"> objeto de análisis, discriminando del total recibidas, cuáles requerían respuesta o no, cuáles tuvieron una respuesta </w:t>
      </w:r>
      <w:r>
        <w:rPr>
          <w:rFonts w:ascii="Arial Narrow" w:hAnsi="Arial Narrow"/>
          <w:sz w:val="24"/>
          <w:szCs w:val="24"/>
          <w:lang w:val="es-CO"/>
        </w:rPr>
        <w:t>oportuna y cuales fueron inoportunas, cuáles quedaron pendientes por responder.</w:t>
      </w:r>
    </w:p>
    <w:p w14:paraId="32D3B8D6" w14:textId="77777777" w:rsidR="00737217" w:rsidRDefault="00737217" w:rsidP="00737406">
      <w:pPr>
        <w:rPr>
          <w:rFonts w:ascii="Arial Narrow" w:hAnsi="Arial Narrow"/>
          <w:sz w:val="24"/>
          <w:szCs w:val="24"/>
          <w:lang w:val="es-CO"/>
        </w:rPr>
      </w:pPr>
    </w:p>
    <w:p w14:paraId="1AF2A287" w14:textId="77777777" w:rsidR="00737217" w:rsidRDefault="00737217" w:rsidP="00737217">
      <w:pPr>
        <w:rPr>
          <w:rFonts w:ascii="Calibri" w:hAnsi="Calibri" w:cs="Calibri"/>
          <w:b/>
          <w:bCs/>
          <w:color w:val="000000"/>
          <w:sz w:val="24"/>
          <w:szCs w:val="24"/>
          <w:lang w:val="es-CO" w:eastAsia="es-CO"/>
        </w:rPr>
      </w:pPr>
    </w:p>
    <w:p w14:paraId="67D9CA83" w14:textId="608985D8" w:rsidR="00737217" w:rsidRPr="00737217" w:rsidRDefault="00737217" w:rsidP="00737217">
      <w:pPr>
        <w:rPr>
          <w:rFonts w:ascii="Calibri" w:hAnsi="Calibri" w:cs="Calibri"/>
          <w:b/>
          <w:bCs/>
          <w:color w:val="000000"/>
          <w:sz w:val="24"/>
          <w:szCs w:val="24"/>
          <w:lang w:val="es-CO" w:eastAsia="es-CO"/>
        </w:rPr>
      </w:pPr>
      <w:r w:rsidRPr="00737217">
        <w:rPr>
          <w:rFonts w:ascii="Calibri" w:hAnsi="Calibri" w:cs="Calibri"/>
          <w:b/>
          <w:bCs/>
          <w:color w:val="000000"/>
          <w:sz w:val="24"/>
          <w:szCs w:val="24"/>
          <w:lang w:val="es-CO" w:eastAsia="es-CO"/>
        </w:rPr>
        <w:t xml:space="preserve">SEGUIMIENTO </w:t>
      </w:r>
      <w:r w:rsidR="000B517F">
        <w:rPr>
          <w:rFonts w:ascii="Calibri" w:hAnsi="Calibri" w:cs="Calibri"/>
          <w:b/>
          <w:bCs/>
          <w:color w:val="000000"/>
          <w:sz w:val="24"/>
          <w:szCs w:val="24"/>
          <w:lang w:val="es-CO" w:eastAsia="es-CO"/>
        </w:rPr>
        <w:t xml:space="preserve">Y CUMPLIMIENTO </w:t>
      </w:r>
      <w:r w:rsidRPr="00737217">
        <w:rPr>
          <w:rFonts w:ascii="Calibri" w:hAnsi="Calibri" w:cs="Calibri"/>
          <w:b/>
          <w:bCs/>
          <w:color w:val="000000"/>
          <w:sz w:val="24"/>
          <w:szCs w:val="24"/>
          <w:lang w:val="es-CO" w:eastAsia="es-CO"/>
        </w:rPr>
        <w:t>RESPUESTA A LAS PQRSD RECIBIDAS JULIO 2018</w:t>
      </w:r>
    </w:p>
    <w:p w14:paraId="23F701FA" w14:textId="778AA090" w:rsidR="00737217" w:rsidRDefault="000B517F" w:rsidP="00737406">
      <w:pPr>
        <w:rPr>
          <w:rFonts w:ascii="Arial Narrow" w:hAnsi="Arial Narrow"/>
          <w:sz w:val="24"/>
          <w:szCs w:val="24"/>
          <w:lang w:val="es-CO"/>
        </w:rPr>
      </w:pPr>
      <w:r w:rsidRPr="000B517F">
        <w:rPr>
          <w:noProof/>
          <w:lang w:val="es-CO" w:eastAsia="es-CO"/>
        </w:rPr>
        <w:drawing>
          <wp:inline distT="0" distB="0" distL="0" distR="0" wp14:anchorId="775AAA37" wp14:editId="6B231BAB">
            <wp:extent cx="5581015" cy="478372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015" cy="4783727"/>
                    </a:xfrm>
                    <a:prstGeom prst="rect">
                      <a:avLst/>
                    </a:prstGeom>
                    <a:noFill/>
                    <a:ln>
                      <a:noFill/>
                    </a:ln>
                  </pic:spPr>
                </pic:pic>
              </a:graphicData>
            </a:graphic>
          </wp:inline>
        </w:drawing>
      </w:r>
    </w:p>
    <w:p w14:paraId="56139262" w14:textId="77777777" w:rsidR="00737217" w:rsidRDefault="00737217" w:rsidP="00737406">
      <w:pPr>
        <w:rPr>
          <w:rFonts w:ascii="Arial Narrow" w:hAnsi="Arial Narrow"/>
          <w:sz w:val="24"/>
          <w:szCs w:val="24"/>
          <w:lang w:val="es-CO"/>
        </w:rPr>
      </w:pPr>
    </w:p>
    <w:p w14:paraId="3CE96881" w14:textId="57011B84" w:rsidR="000B517F" w:rsidRDefault="000B517F" w:rsidP="00737217">
      <w:pPr>
        <w:rPr>
          <w:rFonts w:ascii="Calibri" w:hAnsi="Calibri" w:cs="Calibri"/>
          <w:b/>
          <w:bCs/>
          <w:color w:val="000000"/>
          <w:sz w:val="24"/>
          <w:szCs w:val="24"/>
          <w:lang w:val="es-CO" w:eastAsia="es-CO"/>
        </w:rPr>
      </w:pPr>
      <w:r w:rsidRPr="000B517F">
        <w:rPr>
          <w:noProof/>
          <w:lang w:val="es-CO" w:eastAsia="es-CO"/>
        </w:rPr>
        <w:drawing>
          <wp:inline distT="0" distB="0" distL="0" distR="0" wp14:anchorId="3496F411" wp14:editId="04CDA67A">
            <wp:extent cx="5448300" cy="46005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4600575"/>
                    </a:xfrm>
                    <a:prstGeom prst="rect">
                      <a:avLst/>
                    </a:prstGeom>
                    <a:noFill/>
                    <a:ln>
                      <a:noFill/>
                    </a:ln>
                  </pic:spPr>
                </pic:pic>
              </a:graphicData>
            </a:graphic>
          </wp:inline>
        </w:drawing>
      </w:r>
    </w:p>
    <w:p w14:paraId="615B0097" w14:textId="77777777" w:rsidR="000B517F" w:rsidRDefault="000B517F" w:rsidP="00737217">
      <w:pPr>
        <w:rPr>
          <w:rFonts w:ascii="Calibri" w:hAnsi="Calibri" w:cs="Calibri"/>
          <w:b/>
          <w:bCs/>
          <w:color w:val="000000"/>
          <w:sz w:val="24"/>
          <w:szCs w:val="24"/>
          <w:lang w:val="es-CO" w:eastAsia="es-CO"/>
        </w:rPr>
      </w:pPr>
    </w:p>
    <w:p w14:paraId="607855EF" w14:textId="1EE3C9E7" w:rsidR="0064250B" w:rsidRPr="001E6EEC" w:rsidRDefault="0064250B" w:rsidP="00737217">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 xml:space="preserve">Para el mes de Julio de 2018 la dependencia que cumplió con el objetivo de 100% de PQRSD respondidas fue la </w:t>
      </w:r>
      <w:r w:rsidRPr="001E6EEC">
        <w:rPr>
          <w:rFonts w:ascii="Arial Narrow" w:hAnsi="Arial Narrow" w:cs="Calibri"/>
          <w:b/>
          <w:bCs/>
          <w:color w:val="000000"/>
          <w:sz w:val="24"/>
          <w:szCs w:val="24"/>
          <w:lang w:val="es-CO" w:eastAsia="es-CO"/>
        </w:rPr>
        <w:t>Oficina de Control Interno.</w:t>
      </w:r>
    </w:p>
    <w:p w14:paraId="038593D6" w14:textId="0B909BC1" w:rsidR="0064250B" w:rsidRPr="001E6EEC" w:rsidRDefault="0064250B" w:rsidP="00737217">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 xml:space="preserve">Las siguientes dependencias no </w:t>
      </w:r>
      <w:r w:rsidR="0094666E" w:rsidRPr="001E6EEC">
        <w:rPr>
          <w:rFonts w:ascii="Arial Narrow" w:hAnsi="Arial Narrow" w:cs="Calibri"/>
          <w:bCs/>
          <w:color w:val="000000"/>
          <w:sz w:val="24"/>
          <w:szCs w:val="24"/>
          <w:lang w:val="es-CO" w:eastAsia="es-CO"/>
        </w:rPr>
        <w:t>se les refleja</w:t>
      </w:r>
      <w:r w:rsidRPr="001E6EEC">
        <w:rPr>
          <w:rFonts w:ascii="Arial Narrow" w:hAnsi="Arial Narrow" w:cs="Calibri"/>
          <w:bCs/>
          <w:color w:val="000000"/>
          <w:sz w:val="24"/>
          <w:szCs w:val="24"/>
          <w:lang w:val="es-CO" w:eastAsia="es-CO"/>
        </w:rPr>
        <w:t xml:space="preserve"> cumplimiento porque no </w:t>
      </w:r>
      <w:r w:rsidR="0094666E" w:rsidRPr="001E6EEC">
        <w:rPr>
          <w:rFonts w:ascii="Arial Narrow" w:hAnsi="Arial Narrow" w:cs="Calibri"/>
          <w:bCs/>
          <w:color w:val="000000"/>
          <w:sz w:val="24"/>
          <w:szCs w:val="24"/>
          <w:lang w:val="es-CO" w:eastAsia="es-CO"/>
        </w:rPr>
        <w:t>se evidencia respuesta de sus</w:t>
      </w:r>
      <w:r w:rsidRPr="001E6EEC">
        <w:rPr>
          <w:rFonts w:ascii="Arial Narrow" w:hAnsi="Arial Narrow" w:cs="Calibri"/>
          <w:bCs/>
          <w:color w:val="000000"/>
          <w:sz w:val="24"/>
          <w:szCs w:val="24"/>
          <w:lang w:val="es-CO" w:eastAsia="es-CO"/>
        </w:rPr>
        <w:t xml:space="preserve"> PQRSD: </w:t>
      </w:r>
      <w:r w:rsidR="00295262" w:rsidRPr="001E6EEC">
        <w:rPr>
          <w:rFonts w:ascii="Arial Narrow" w:hAnsi="Arial Narrow" w:cs="Calibri"/>
          <w:b/>
          <w:bCs/>
          <w:color w:val="000000"/>
          <w:sz w:val="24"/>
          <w:szCs w:val="24"/>
          <w:lang w:val="es-CO" w:eastAsia="es-CO"/>
        </w:rPr>
        <w:t>Secretaria de Cultura, Secretaria de Agricultura y Pesca, Secretaria de Deporte y Recreación, Secretaria de Desarrollo Social y Secretaria de Turismo.</w:t>
      </w:r>
    </w:p>
    <w:p w14:paraId="44BE185A" w14:textId="3D49ED4C" w:rsidR="00295262" w:rsidRPr="001E6EEC" w:rsidRDefault="00295262" w:rsidP="00737217">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Las Dependencias con mayor porcentaje promedio en Responder sus PQRSD fueron</w:t>
      </w:r>
      <w:r w:rsidRPr="001E6EEC">
        <w:rPr>
          <w:rFonts w:ascii="Arial Narrow" w:hAnsi="Arial Narrow" w:cs="Calibri"/>
          <w:b/>
          <w:bCs/>
          <w:color w:val="000000"/>
          <w:sz w:val="24"/>
          <w:szCs w:val="24"/>
          <w:lang w:val="es-CO" w:eastAsia="es-CO"/>
        </w:rPr>
        <w:t xml:space="preserve">: Secretaria de Educación con un 44%, Secretaria de General con un 41% Seguido del Despacho del Gobernador con un 40%  Secretaria de Servicios Públicos, Secretaria de Planeación y Oficina de La OCCRE  con un 33%.  </w:t>
      </w:r>
    </w:p>
    <w:p w14:paraId="326F98A7" w14:textId="7BFEFED9" w:rsidR="00240DD9" w:rsidRPr="001E6EEC" w:rsidRDefault="00240DD9" w:rsidP="00737217">
      <w:pPr>
        <w:rPr>
          <w:rFonts w:ascii="Arial Narrow" w:hAnsi="Arial Narrow" w:cs="Calibri"/>
          <w:bCs/>
          <w:color w:val="000000"/>
          <w:sz w:val="24"/>
          <w:szCs w:val="24"/>
          <w:lang w:val="es-CO" w:eastAsia="es-CO"/>
        </w:rPr>
      </w:pPr>
      <w:r w:rsidRPr="001E6EEC">
        <w:rPr>
          <w:rFonts w:ascii="Arial Narrow" w:hAnsi="Arial Narrow" w:cs="Calibri"/>
          <w:bCs/>
          <w:color w:val="000000"/>
          <w:sz w:val="24"/>
          <w:szCs w:val="24"/>
          <w:lang w:val="es-CO" w:eastAsia="es-CO"/>
        </w:rPr>
        <w:t>Para el mes de Julio del 2018 se recibieron 313 Peticiones, de las cuales solo se respondieron 94 peticiones  para un porcentaje del 30% en cumplimiento.</w:t>
      </w:r>
    </w:p>
    <w:p w14:paraId="603046B0" w14:textId="77777777" w:rsidR="00295262" w:rsidRDefault="00295262" w:rsidP="00737217">
      <w:pPr>
        <w:rPr>
          <w:rFonts w:ascii="Calibri" w:hAnsi="Calibri" w:cs="Calibri"/>
          <w:b/>
          <w:bCs/>
          <w:color w:val="000000"/>
          <w:sz w:val="24"/>
          <w:szCs w:val="24"/>
          <w:lang w:val="es-CO" w:eastAsia="es-CO"/>
        </w:rPr>
      </w:pPr>
    </w:p>
    <w:p w14:paraId="61B4FDA6" w14:textId="77777777" w:rsidR="00737217" w:rsidRPr="00737217" w:rsidRDefault="00737217" w:rsidP="00737217">
      <w:pPr>
        <w:rPr>
          <w:rFonts w:ascii="Calibri" w:hAnsi="Calibri" w:cs="Calibri"/>
          <w:b/>
          <w:bCs/>
          <w:color w:val="000000"/>
          <w:sz w:val="24"/>
          <w:szCs w:val="24"/>
          <w:lang w:val="es-CO" w:eastAsia="es-CO"/>
        </w:rPr>
      </w:pPr>
      <w:r w:rsidRPr="00737217">
        <w:rPr>
          <w:rFonts w:ascii="Calibri" w:hAnsi="Calibri" w:cs="Calibri"/>
          <w:b/>
          <w:bCs/>
          <w:color w:val="000000"/>
          <w:sz w:val="24"/>
          <w:szCs w:val="24"/>
          <w:lang w:val="es-CO" w:eastAsia="es-CO"/>
        </w:rPr>
        <w:t>SEGUIMIENTO RESPUESTA A LAS PQRSD RECIBIDAS AGOSTO 2018</w:t>
      </w:r>
    </w:p>
    <w:p w14:paraId="46ED97EC" w14:textId="308729B0" w:rsidR="000B517F" w:rsidRDefault="000B517F" w:rsidP="00737406">
      <w:pPr>
        <w:rPr>
          <w:rFonts w:ascii="Arial Narrow" w:hAnsi="Arial Narrow"/>
          <w:sz w:val="24"/>
          <w:szCs w:val="24"/>
          <w:lang w:val="es-CO"/>
        </w:rPr>
      </w:pPr>
      <w:r w:rsidRPr="000B517F">
        <w:rPr>
          <w:noProof/>
          <w:lang w:val="es-CO" w:eastAsia="es-CO"/>
        </w:rPr>
        <w:drawing>
          <wp:inline distT="0" distB="0" distL="0" distR="0" wp14:anchorId="02ADE4EB" wp14:editId="3997C48D">
            <wp:extent cx="5581015" cy="4536339"/>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015" cy="4536339"/>
                    </a:xfrm>
                    <a:prstGeom prst="rect">
                      <a:avLst/>
                    </a:prstGeom>
                    <a:noFill/>
                    <a:ln>
                      <a:noFill/>
                    </a:ln>
                  </pic:spPr>
                </pic:pic>
              </a:graphicData>
            </a:graphic>
          </wp:inline>
        </w:drawing>
      </w:r>
    </w:p>
    <w:p w14:paraId="4C570946" w14:textId="76E50D42" w:rsidR="000B517F" w:rsidRDefault="000B517F" w:rsidP="000B517F">
      <w:pPr>
        <w:rPr>
          <w:rFonts w:ascii="Arial Narrow" w:hAnsi="Arial Narrow"/>
          <w:sz w:val="24"/>
          <w:szCs w:val="24"/>
          <w:lang w:val="es-CO"/>
        </w:rPr>
      </w:pPr>
    </w:p>
    <w:p w14:paraId="4C3A9516" w14:textId="48D196EC" w:rsidR="00737217" w:rsidRPr="000B517F" w:rsidRDefault="000B517F" w:rsidP="000B517F">
      <w:pPr>
        <w:rPr>
          <w:rFonts w:ascii="Arial Narrow" w:hAnsi="Arial Narrow"/>
          <w:sz w:val="24"/>
          <w:szCs w:val="24"/>
          <w:lang w:val="es-CO"/>
        </w:rPr>
      </w:pPr>
      <w:r w:rsidRPr="000B517F">
        <w:rPr>
          <w:noProof/>
          <w:lang w:val="es-CO" w:eastAsia="es-CO"/>
        </w:rPr>
        <w:drawing>
          <wp:inline distT="0" distB="0" distL="0" distR="0" wp14:anchorId="7CA1B853" wp14:editId="6667E7E0">
            <wp:extent cx="5353050" cy="4400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3050" cy="4400550"/>
                    </a:xfrm>
                    <a:prstGeom prst="rect">
                      <a:avLst/>
                    </a:prstGeom>
                    <a:noFill/>
                    <a:ln>
                      <a:noFill/>
                    </a:ln>
                  </pic:spPr>
                </pic:pic>
              </a:graphicData>
            </a:graphic>
          </wp:inline>
        </w:drawing>
      </w:r>
    </w:p>
    <w:p w14:paraId="7F3B996F" w14:textId="77777777" w:rsidR="0040494C" w:rsidRDefault="0040494C" w:rsidP="0040494C">
      <w:pPr>
        <w:rPr>
          <w:rFonts w:ascii="Calibri" w:hAnsi="Calibri" w:cs="Calibri"/>
          <w:bCs/>
          <w:color w:val="000000"/>
          <w:sz w:val="24"/>
          <w:szCs w:val="24"/>
          <w:lang w:val="es-CO" w:eastAsia="es-CO"/>
        </w:rPr>
      </w:pPr>
    </w:p>
    <w:p w14:paraId="3747C710" w14:textId="702DCC5C" w:rsidR="0040494C" w:rsidRPr="001E6EEC" w:rsidRDefault="0040494C" w:rsidP="0040494C">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 xml:space="preserve">Para el mes de Agosto de 2018 ninguna dependencia cumplió con el objetivo de 100% de PQRSD respondidas, pero se resalta </w:t>
      </w:r>
      <w:r w:rsidRPr="001E6EEC">
        <w:rPr>
          <w:rFonts w:ascii="Arial Narrow" w:hAnsi="Arial Narrow" w:cs="Calibri"/>
          <w:b/>
          <w:bCs/>
          <w:color w:val="000000"/>
          <w:sz w:val="24"/>
          <w:szCs w:val="24"/>
          <w:lang w:val="es-CO" w:eastAsia="es-CO"/>
        </w:rPr>
        <w:t>la Secretaria de Infraestructura</w:t>
      </w:r>
      <w:r w:rsidRPr="001E6EEC">
        <w:rPr>
          <w:rFonts w:ascii="Arial Narrow" w:hAnsi="Arial Narrow" w:cs="Calibri"/>
          <w:bCs/>
          <w:color w:val="000000"/>
          <w:sz w:val="24"/>
          <w:szCs w:val="24"/>
          <w:lang w:val="es-CO" w:eastAsia="es-CO"/>
        </w:rPr>
        <w:t xml:space="preserve"> con un </w:t>
      </w:r>
      <w:r w:rsidRPr="001E6EEC">
        <w:rPr>
          <w:rFonts w:ascii="Arial Narrow" w:hAnsi="Arial Narrow" w:cs="Calibri"/>
          <w:b/>
          <w:bCs/>
          <w:color w:val="000000"/>
          <w:sz w:val="24"/>
          <w:szCs w:val="24"/>
          <w:lang w:val="es-CO" w:eastAsia="es-CO"/>
        </w:rPr>
        <w:t>83%</w:t>
      </w:r>
      <w:r w:rsidRPr="001E6EEC">
        <w:rPr>
          <w:rFonts w:ascii="Arial Narrow" w:hAnsi="Arial Narrow" w:cs="Calibri"/>
          <w:bCs/>
          <w:color w:val="000000"/>
          <w:sz w:val="24"/>
          <w:szCs w:val="24"/>
          <w:lang w:val="es-CO" w:eastAsia="es-CO"/>
        </w:rPr>
        <w:t xml:space="preserve"> en cumplimiento.</w:t>
      </w:r>
    </w:p>
    <w:p w14:paraId="1078640B" w14:textId="22003219" w:rsidR="0040494C" w:rsidRPr="001E6EEC" w:rsidRDefault="0094666E" w:rsidP="0040494C">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 xml:space="preserve">Las siguientes dependencias no se les refleja cumplimiento porque no se evidencia respuesta de sus PQRSD: </w:t>
      </w:r>
      <w:r w:rsidR="0040494C" w:rsidRPr="001E6EEC">
        <w:rPr>
          <w:rFonts w:ascii="Arial Narrow" w:hAnsi="Arial Narrow" w:cs="Calibri"/>
          <w:b/>
          <w:bCs/>
          <w:color w:val="000000"/>
          <w:sz w:val="24"/>
          <w:szCs w:val="24"/>
          <w:lang w:val="es-CO" w:eastAsia="es-CO"/>
        </w:rPr>
        <w:t>Oficina de Prensa, Secretaria de Deporte y Recreación, y Secretaria de Servicios Públicos.</w:t>
      </w:r>
    </w:p>
    <w:p w14:paraId="75A2AF31" w14:textId="478F7BE9" w:rsidR="0040494C" w:rsidRPr="001E6EEC" w:rsidRDefault="0040494C" w:rsidP="0040494C">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Las Dependencias con mayor porcentaje promedio en Responder sus PQRSD fueron</w:t>
      </w:r>
      <w:r w:rsidRPr="001E6EEC">
        <w:rPr>
          <w:rFonts w:ascii="Arial Narrow" w:hAnsi="Arial Narrow" w:cs="Calibri"/>
          <w:b/>
          <w:bCs/>
          <w:color w:val="000000"/>
          <w:sz w:val="24"/>
          <w:szCs w:val="24"/>
          <w:lang w:val="es-CO" w:eastAsia="es-CO"/>
        </w:rPr>
        <w:t>: Oficina de Asesoría Jurídica con un 63%, Secretaria de General con un 54%, Secretaria de Agricultura y Pesca con un 50% y Despacho del Gobernador con un 45% en cumplimiento.</w:t>
      </w:r>
    </w:p>
    <w:p w14:paraId="7D27E9A7" w14:textId="5DC5B644" w:rsidR="0040494C" w:rsidRPr="001E6EEC" w:rsidRDefault="0040494C" w:rsidP="0040494C">
      <w:pPr>
        <w:rPr>
          <w:rFonts w:ascii="Arial Narrow" w:hAnsi="Arial Narrow" w:cs="Calibri"/>
          <w:bCs/>
          <w:color w:val="000000"/>
          <w:sz w:val="24"/>
          <w:szCs w:val="24"/>
          <w:lang w:val="es-CO" w:eastAsia="es-CO"/>
        </w:rPr>
      </w:pPr>
      <w:r w:rsidRPr="001E6EEC">
        <w:rPr>
          <w:rFonts w:ascii="Arial Narrow" w:hAnsi="Arial Narrow" w:cs="Calibri"/>
          <w:bCs/>
          <w:color w:val="000000"/>
          <w:sz w:val="24"/>
          <w:szCs w:val="24"/>
          <w:lang w:val="es-CO" w:eastAsia="es-CO"/>
        </w:rPr>
        <w:t>Para el mes de Agosto del 2018 se recibieron 344 Peticiones, de las cuales solo se respondieron 127 peticiones  para un porcentaje del 36.9% en cumplimiento.</w:t>
      </w:r>
    </w:p>
    <w:p w14:paraId="23EA186B" w14:textId="786ADF8F" w:rsidR="000B517F" w:rsidRDefault="000B517F" w:rsidP="00737406">
      <w:pPr>
        <w:rPr>
          <w:rFonts w:ascii="Arial Narrow" w:hAnsi="Arial Narrow"/>
          <w:sz w:val="24"/>
          <w:szCs w:val="24"/>
          <w:lang w:val="es-CO"/>
        </w:rPr>
      </w:pPr>
    </w:p>
    <w:p w14:paraId="370F6FE1" w14:textId="0D13B8B3" w:rsidR="000B517F" w:rsidRDefault="00903D57" w:rsidP="000B517F">
      <w:pPr>
        <w:rPr>
          <w:rFonts w:ascii="Arial Narrow" w:hAnsi="Arial Narrow"/>
          <w:sz w:val="24"/>
          <w:szCs w:val="24"/>
          <w:lang w:val="es-CO"/>
        </w:rPr>
      </w:pPr>
      <w:r w:rsidRPr="00903D57">
        <w:rPr>
          <w:noProof/>
          <w:lang w:val="es-CO" w:eastAsia="es-CO"/>
        </w:rPr>
        <w:drawing>
          <wp:inline distT="0" distB="0" distL="0" distR="0" wp14:anchorId="61C08FEE" wp14:editId="1821A858">
            <wp:extent cx="5580906" cy="4581525"/>
            <wp:effectExtent l="0" t="0" r="127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5223" cy="4585069"/>
                    </a:xfrm>
                    <a:prstGeom prst="rect">
                      <a:avLst/>
                    </a:prstGeom>
                    <a:noFill/>
                    <a:ln>
                      <a:noFill/>
                    </a:ln>
                  </pic:spPr>
                </pic:pic>
              </a:graphicData>
            </a:graphic>
          </wp:inline>
        </w:drawing>
      </w:r>
    </w:p>
    <w:p w14:paraId="06C4807C" w14:textId="72FC0EF4" w:rsidR="000B517F" w:rsidRDefault="000B517F" w:rsidP="000B517F">
      <w:pPr>
        <w:rPr>
          <w:rFonts w:ascii="Arial Narrow" w:hAnsi="Arial Narrow"/>
          <w:sz w:val="24"/>
          <w:szCs w:val="24"/>
          <w:lang w:val="es-CO"/>
        </w:rPr>
      </w:pPr>
    </w:p>
    <w:p w14:paraId="4AD69862" w14:textId="22B9AF05" w:rsidR="000B517F" w:rsidRDefault="00903D57" w:rsidP="000B517F">
      <w:pPr>
        <w:rPr>
          <w:rFonts w:ascii="Arial Narrow" w:hAnsi="Arial Narrow"/>
          <w:sz w:val="24"/>
          <w:szCs w:val="24"/>
          <w:lang w:val="es-CO"/>
        </w:rPr>
      </w:pPr>
      <w:r w:rsidRPr="00903D57">
        <w:rPr>
          <w:noProof/>
          <w:lang w:val="es-CO" w:eastAsia="es-CO"/>
        </w:rPr>
        <w:drawing>
          <wp:inline distT="0" distB="0" distL="0" distR="0" wp14:anchorId="0DE4679F" wp14:editId="585143F0">
            <wp:extent cx="5695950" cy="41910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950" cy="4191000"/>
                    </a:xfrm>
                    <a:prstGeom prst="rect">
                      <a:avLst/>
                    </a:prstGeom>
                    <a:noFill/>
                    <a:ln>
                      <a:noFill/>
                    </a:ln>
                  </pic:spPr>
                </pic:pic>
              </a:graphicData>
            </a:graphic>
          </wp:inline>
        </w:drawing>
      </w:r>
    </w:p>
    <w:p w14:paraId="30E80537" w14:textId="77777777" w:rsidR="000B517F" w:rsidRPr="000B517F" w:rsidRDefault="000B517F" w:rsidP="000B517F">
      <w:pPr>
        <w:rPr>
          <w:rFonts w:ascii="Arial Narrow" w:hAnsi="Arial Narrow"/>
          <w:sz w:val="24"/>
          <w:szCs w:val="24"/>
          <w:lang w:val="es-CO"/>
        </w:rPr>
      </w:pPr>
    </w:p>
    <w:p w14:paraId="1DADA75D" w14:textId="2C26CD0E" w:rsidR="004D1A47" w:rsidRPr="001E6EEC" w:rsidRDefault="004D1A47" w:rsidP="004D1A47">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 xml:space="preserve">Para el mes de Septiembre de 2018 la dependencia que cumplió con el objetivo de 100% de PQRSD respondidas fue la </w:t>
      </w:r>
      <w:r w:rsidRPr="001E6EEC">
        <w:rPr>
          <w:rFonts w:ascii="Arial Narrow" w:hAnsi="Arial Narrow" w:cs="Calibri"/>
          <w:b/>
          <w:bCs/>
          <w:color w:val="000000"/>
          <w:sz w:val="24"/>
          <w:szCs w:val="24"/>
          <w:lang w:val="es-CO" w:eastAsia="es-CO"/>
        </w:rPr>
        <w:t>Secretaria de Agricultura y Pesca.</w:t>
      </w:r>
    </w:p>
    <w:p w14:paraId="094CB022" w14:textId="78844B3A" w:rsidR="004D1A47" w:rsidRPr="001E6EEC" w:rsidRDefault="0094666E" w:rsidP="004D1A47">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 xml:space="preserve">Las siguientes dependencias no se les refleja cumplimiento porque no se evidencia respuesta de sus PQRSD: </w:t>
      </w:r>
      <w:r w:rsidR="004D1A47" w:rsidRPr="001E6EEC">
        <w:rPr>
          <w:rFonts w:ascii="Arial Narrow" w:hAnsi="Arial Narrow" w:cs="Calibri"/>
          <w:b/>
          <w:bCs/>
          <w:color w:val="000000"/>
          <w:sz w:val="24"/>
          <w:szCs w:val="24"/>
          <w:lang w:val="es-CO" w:eastAsia="es-CO"/>
        </w:rPr>
        <w:t xml:space="preserve">Oficina de </w:t>
      </w:r>
      <w:r w:rsidRPr="001E6EEC">
        <w:rPr>
          <w:rFonts w:ascii="Arial Narrow" w:hAnsi="Arial Narrow" w:cs="Calibri"/>
          <w:b/>
          <w:bCs/>
          <w:color w:val="000000"/>
          <w:sz w:val="24"/>
          <w:szCs w:val="24"/>
          <w:lang w:val="es-CO" w:eastAsia="es-CO"/>
        </w:rPr>
        <w:t>Asesora Jurídica, Secretaria de Deporte y Recreación, Secretaria de Desarrollo Social y Secretaria de Turismo.</w:t>
      </w:r>
    </w:p>
    <w:p w14:paraId="5E0DCF02" w14:textId="2E81F311" w:rsidR="004D1A47" w:rsidRPr="001E6EEC" w:rsidRDefault="004D1A47" w:rsidP="004D1A47">
      <w:pPr>
        <w:rPr>
          <w:rFonts w:ascii="Arial Narrow" w:hAnsi="Arial Narrow" w:cs="Calibri"/>
          <w:b/>
          <w:bCs/>
          <w:color w:val="000000"/>
          <w:sz w:val="24"/>
          <w:szCs w:val="24"/>
          <w:lang w:val="es-CO" w:eastAsia="es-CO"/>
        </w:rPr>
      </w:pPr>
      <w:r w:rsidRPr="001E6EEC">
        <w:rPr>
          <w:rFonts w:ascii="Arial Narrow" w:hAnsi="Arial Narrow" w:cs="Calibri"/>
          <w:bCs/>
          <w:color w:val="000000"/>
          <w:sz w:val="24"/>
          <w:szCs w:val="24"/>
          <w:lang w:val="es-CO" w:eastAsia="es-CO"/>
        </w:rPr>
        <w:t>Las Dependencias con mayor porcentaje promedio en Responder sus PQRSD fueron</w:t>
      </w:r>
      <w:r w:rsidRPr="001E6EEC">
        <w:rPr>
          <w:rFonts w:ascii="Arial Narrow" w:hAnsi="Arial Narrow" w:cs="Calibri"/>
          <w:b/>
          <w:bCs/>
          <w:color w:val="000000"/>
          <w:sz w:val="24"/>
          <w:szCs w:val="24"/>
          <w:lang w:val="es-CO" w:eastAsia="es-CO"/>
        </w:rPr>
        <w:t xml:space="preserve">: </w:t>
      </w:r>
      <w:r w:rsidR="0094666E" w:rsidRPr="001E6EEC">
        <w:rPr>
          <w:rFonts w:ascii="Arial Narrow" w:hAnsi="Arial Narrow" w:cs="Calibri"/>
          <w:b/>
          <w:bCs/>
          <w:color w:val="000000"/>
          <w:sz w:val="24"/>
          <w:szCs w:val="24"/>
          <w:lang w:val="es-CO" w:eastAsia="es-CO"/>
        </w:rPr>
        <w:t>Secretaria de Educación con un 46%, Despacho del Gobernador con un 38%, Secretaria de Movilidad y Secretaria de Servicios Públicos con un 22% en cumplimiento.</w:t>
      </w:r>
    </w:p>
    <w:p w14:paraId="52CB6494" w14:textId="48D7620D" w:rsidR="004D1A47" w:rsidRPr="001E6EEC" w:rsidRDefault="004D1A47" w:rsidP="004D1A47">
      <w:pPr>
        <w:rPr>
          <w:rFonts w:ascii="Arial Narrow" w:hAnsi="Arial Narrow" w:cs="Calibri"/>
          <w:bCs/>
          <w:color w:val="000000"/>
          <w:sz w:val="24"/>
          <w:szCs w:val="24"/>
          <w:lang w:val="es-CO" w:eastAsia="es-CO"/>
        </w:rPr>
      </w:pPr>
      <w:r w:rsidRPr="001E6EEC">
        <w:rPr>
          <w:rFonts w:ascii="Arial Narrow" w:hAnsi="Arial Narrow" w:cs="Calibri"/>
          <w:bCs/>
          <w:color w:val="000000"/>
          <w:sz w:val="24"/>
          <w:szCs w:val="24"/>
          <w:lang w:val="es-CO" w:eastAsia="es-CO"/>
        </w:rPr>
        <w:t xml:space="preserve">Para el mes de </w:t>
      </w:r>
      <w:r w:rsidR="0094666E" w:rsidRPr="001E6EEC">
        <w:rPr>
          <w:rFonts w:ascii="Arial Narrow" w:hAnsi="Arial Narrow" w:cs="Calibri"/>
          <w:bCs/>
          <w:color w:val="000000"/>
          <w:sz w:val="24"/>
          <w:szCs w:val="24"/>
          <w:lang w:val="es-CO" w:eastAsia="es-CO"/>
        </w:rPr>
        <w:t>Septiembre</w:t>
      </w:r>
      <w:r w:rsidRPr="001E6EEC">
        <w:rPr>
          <w:rFonts w:ascii="Arial Narrow" w:hAnsi="Arial Narrow" w:cs="Calibri"/>
          <w:bCs/>
          <w:color w:val="000000"/>
          <w:sz w:val="24"/>
          <w:szCs w:val="24"/>
          <w:lang w:val="es-CO" w:eastAsia="es-CO"/>
        </w:rPr>
        <w:t xml:space="preserve"> del 2018 se recibieron </w:t>
      </w:r>
      <w:r w:rsidR="00903D57" w:rsidRPr="001E6EEC">
        <w:rPr>
          <w:rFonts w:ascii="Arial Narrow" w:hAnsi="Arial Narrow" w:cs="Calibri"/>
          <w:bCs/>
          <w:color w:val="000000"/>
          <w:sz w:val="24"/>
          <w:szCs w:val="24"/>
          <w:lang w:val="es-CO" w:eastAsia="es-CO"/>
        </w:rPr>
        <w:t>407</w:t>
      </w:r>
      <w:r w:rsidRPr="001E6EEC">
        <w:rPr>
          <w:rFonts w:ascii="Arial Narrow" w:hAnsi="Arial Narrow" w:cs="Calibri"/>
          <w:bCs/>
          <w:color w:val="000000"/>
          <w:sz w:val="24"/>
          <w:szCs w:val="24"/>
          <w:lang w:val="es-CO" w:eastAsia="es-CO"/>
        </w:rPr>
        <w:t xml:space="preserve"> Peticiones, de las cuales solo se respondieron </w:t>
      </w:r>
      <w:r w:rsidR="0094666E" w:rsidRPr="001E6EEC">
        <w:rPr>
          <w:rFonts w:ascii="Arial Narrow" w:hAnsi="Arial Narrow" w:cs="Calibri"/>
          <w:bCs/>
          <w:color w:val="000000"/>
          <w:sz w:val="24"/>
          <w:szCs w:val="24"/>
          <w:lang w:val="es-CO" w:eastAsia="es-CO"/>
        </w:rPr>
        <w:t>87</w:t>
      </w:r>
      <w:r w:rsidRPr="001E6EEC">
        <w:rPr>
          <w:rFonts w:ascii="Arial Narrow" w:hAnsi="Arial Narrow" w:cs="Calibri"/>
          <w:bCs/>
          <w:color w:val="000000"/>
          <w:sz w:val="24"/>
          <w:szCs w:val="24"/>
          <w:lang w:val="es-CO" w:eastAsia="es-CO"/>
        </w:rPr>
        <w:t xml:space="preserve"> peticiones  para un porcentaje del </w:t>
      </w:r>
      <w:r w:rsidR="00903D57" w:rsidRPr="001E6EEC">
        <w:rPr>
          <w:rFonts w:ascii="Arial Narrow" w:hAnsi="Arial Narrow" w:cs="Calibri"/>
          <w:bCs/>
          <w:color w:val="000000"/>
          <w:sz w:val="24"/>
          <w:szCs w:val="24"/>
          <w:lang w:val="es-CO" w:eastAsia="es-CO"/>
        </w:rPr>
        <w:t>21.4</w:t>
      </w:r>
      <w:r w:rsidRPr="001E6EEC">
        <w:rPr>
          <w:rFonts w:ascii="Arial Narrow" w:hAnsi="Arial Narrow" w:cs="Calibri"/>
          <w:bCs/>
          <w:color w:val="000000"/>
          <w:sz w:val="24"/>
          <w:szCs w:val="24"/>
          <w:lang w:val="es-CO" w:eastAsia="es-CO"/>
        </w:rPr>
        <w:t>% en cumplimiento.</w:t>
      </w:r>
    </w:p>
    <w:p w14:paraId="515B2B59" w14:textId="501CDC4E" w:rsidR="000B517F" w:rsidRDefault="000B517F" w:rsidP="000B517F">
      <w:pPr>
        <w:rPr>
          <w:rFonts w:ascii="Arial Narrow" w:hAnsi="Arial Narrow"/>
          <w:sz w:val="24"/>
          <w:szCs w:val="24"/>
          <w:lang w:val="es-CO"/>
        </w:rPr>
      </w:pPr>
    </w:p>
    <w:p w14:paraId="75923A7F" w14:textId="77777777" w:rsidR="004D1A47" w:rsidRDefault="004D1A47" w:rsidP="000B517F">
      <w:pPr>
        <w:rPr>
          <w:rFonts w:ascii="Arial Narrow" w:hAnsi="Arial Narrow"/>
          <w:sz w:val="24"/>
          <w:szCs w:val="24"/>
          <w:lang w:val="es-CO"/>
        </w:rPr>
      </w:pPr>
    </w:p>
    <w:p w14:paraId="05DB1B18" w14:textId="77777777" w:rsidR="004D1A47" w:rsidRDefault="004D1A47" w:rsidP="000B517F">
      <w:pPr>
        <w:rPr>
          <w:rFonts w:ascii="Arial Narrow" w:hAnsi="Arial Narrow"/>
          <w:sz w:val="24"/>
          <w:szCs w:val="24"/>
          <w:lang w:val="es-CO"/>
        </w:rPr>
      </w:pPr>
    </w:p>
    <w:p w14:paraId="59FA78F5" w14:textId="77777777" w:rsidR="004D1A47" w:rsidRDefault="004D1A47" w:rsidP="000B517F">
      <w:pPr>
        <w:rPr>
          <w:rFonts w:ascii="Arial Narrow" w:hAnsi="Arial Narrow"/>
          <w:sz w:val="24"/>
          <w:szCs w:val="24"/>
          <w:lang w:val="es-CO"/>
        </w:rPr>
      </w:pPr>
    </w:p>
    <w:p w14:paraId="7E3C878E" w14:textId="45BD9A28" w:rsidR="000B517F" w:rsidRPr="000B517F" w:rsidRDefault="000B517F" w:rsidP="000B517F">
      <w:pPr>
        <w:rPr>
          <w:rFonts w:ascii="Arial Narrow" w:hAnsi="Arial Narrow"/>
          <w:b/>
          <w:sz w:val="24"/>
          <w:szCs w:val="24"/>
          <w:lang w:val="es-CO"/>
        </w:rPr>
      </w:pPr>
      <w:r w:rsidRPr="000B517F">
        <w:rPr>
          <w:rFonts w:ascii="Arial Narrow" w:hAnsi="Arial Narrow"/>
          <w:b/>
          <w:sz w:val="24"/>
          <w:szCs w:val="24"/>
          <w:lang w:val="es-CO"/>
        </w:rPr>
        <w:t>CONSOLIDADO</w:t>
      </w:r>
      <w:r w:rsidR="00C854F1">
        <w:rPr>
          <w:rFonts w:ascii="Arial Narrow" w:hAnsi="Arial Narrow"/>
          <w:b/>
          <w:sz w:val="24"/>
          <w:szCs w:val="24"/>
          <w:lang w:val="es-CO"/>
        </w:rPr>
        <w:t xml:space="preserve"> TRIMESTRAL </w:t>
      </w:r>
      <w:r w:rsidR="001A213E">
        <w:rPr>
          <w:rFonts w:ascii="Arial Narrow" w:hAnsi="Arial Narrow"/>
          <w:b/>
          <w:sz w:val="24"/>
          <w:szCs w:val="24"/>
          <w:lang w:val="es-CO"/>
        </w:rPr>
        <w:t>2018</w:t>
      </w:r>
    </w:p>
    <w:p w14:paraId="09F42157" w14:textId="6603DB4F" w:rsidR="00C854F1" w:rsidRDefault="009B433E" w:rsidP="000B517F">
      <w:pPr>
        <w:rPr>
          <w:rFonts w:ascii="Arial Narrow" w:hAnsi="Arial Narrow"/>
          <w:sz w:val="24"/>
          <w:szCs w:val="24"/>
          <w:lang w:val="es-CO"/>
        </w:rPr>
      </w:pPr>
      <w:r w:rsidRPr="009B433E">
        <w:rPr>
          <w:noProof/>
          <w:lang w:val="es-CO" w:eastAsia="es-CO"/>
        </w:rPr>
        <w:drawing>
          <wp:inline distT="0" distB="0" distL="0" distR="0" wp14:anchorId="3CF01C1A" wp14:editId="1DE7192D">
            <wp:extent cx="5876925" cy="470535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77224" cy="4705589"/>
                    </a:xfrm>
                    <a:prstGeom prst="rect">
                      <a:avLst/>
                    </a:prstGeom>
                    <a:noFill/>
                    <a:ln>
                      <a:noFill/>
                    </a:ln>
                  </pic:spPr>
                </pic:pic>
              </a:graphicData>
            </a:graphic>
          </wp:inline>
        </w:drawing>
      </w:r>
    </w:p>
    <w:p w14:paraId="7C4E0891" w14:textId="5553C5CB" w:rsidR="00C854F1" w:rsidRDefault="00C854F1" w:rsidP="00C854F1">
      <w:pPr>
        <w:rPr>
          <w:rFonts w:ascii="Arial Narrow" w:hAnsi="Arial Narrow"/>
          <w:sz w:val="24"/>
          <w:szCs w:val="24"/>
          <w:lang w:val="es-CO"/>
        </w:rPr>
      </w:pPr>
    </w:p>
    <w:p w14:paraId="4005923C" w14:textId="11503A0E" w:rsidR="00737217" w:rsidRPr="001E6EEC" w:rsidRDefault="00C854F1" w:rsidP="00C854F1">
      <w:pPr>
        <w:rPr>
          <w:rFonts w:ascii="Arial Narrow" w:hAnsi="Arial Narrow" w:cstheme="minorHAnsi"/>
          <w:b/>
          <w:sz w:val="24"/>
          <w:szCs w:val="24"/>
          <w:lang w:val="es-CO"/>
        </w:rPr>
      </w:pPr>
      <w:r w:rsidRPr="001E6EEC">
        <w:rPr>
          <w:rFonts w:ascii="Arial Narrow" w:hAnsi="Arial Narrow" w:cstheme="minorHAnsi"/>
          <w:sz w:val="24"/>
          <w:szCs w:val="24"/>
          <w:lang w:val="es-CO"/>
        </w:rPr>
        <w:t xml:space="preserve">Para el Tercer Trimestre del 2018 la Dependencia que cumplió con la Estrategia del 100% de PQRSD Respondidas fue la </w:t>
      </w:r>
      <w:r w:rsidRPr="001E6EEC">
        <w:rPr>
          <w:rFonts w:ascii="Arial Narrow" w:hAnsi="Arial Narrow" w:cstheme="minorHAnsi"/>
          <w:b/>
          <w:sz w:val="24"/>
          <w:szCs w:val="24"/>
          <w:lang w:val="es-CO"/>
        </w:rPr>
        <w:t>Oficina de Control Interno.</w:t>
      </w:r>
    </w:p>
    <w:p w14:paraId="1DED14B5" w14:textId="05C21CDD" w:rsidR="00C854F1" w:rsidRPr="001E6EEC" w:rsidRDefault="00C854F1" w:rsidP="00C854F1">
      <w:pPr>
        <w:rPr>
          <w:rFonts w:ascii="Arial Narrow" w:hAnsi="Arial Narrow" w:cstheme="minorHAnsi"/>
          <w:b/>
          <w:sz w:val="24"/>
          <w:szCs w:val="24"/>
          <w:lang w:val="es-CO"/>
        </w:rPr>
      </w:pPr>
      <w:r w:rsidRPr="001E6EEC">
        <w:rPr>
          <w:rFonts w:ascii="Arial Narrow" w:hAnsi="Arial Narrow" w:cstheme="minorHAnsi"/>
          <w:b/>
          <w:sz w:val="24"/>
          <w:szCs w:val="24"/>
          <w:lang w:val="es-CO"/>
        </w:rPr>
        <w:t>Se destaca la Secretaria de Agricultura y Pesca con un Porcentaje del 86% en cumplimiento.</w:t>
      </w:r>
    </w:p>
    <w:p w14:paraId="10B0F15E" w14:textId="77777777" w:rsidR="005577C8" w:rsidRPr="001E6EEC" w:rsidRDefault="005577C8" w:rsidP="00C854F1">
      <w:pPr>
        <w:rPr>
          <w:rFonts w:ascii="Arial Narrow" w:hAnsi="Arial Narrow" w:cstheme="minorHAnsi"/>
          <w:bCs/>
          <w:color w:val="000000"/>
          <w:sz w:val="24"/>
          <w:szCs w:val="24"/>
          <w:lang w:val="es-CO" w:eastAsia="es-CO"/>
        </w:rPr>
      </w:pPr>
    </w:p>
    <w:p w14:paraId="4EDCD14E" w14:textId="527CEF17" w:rsidR="00C854F1" w:rsidRPr="001E6EEC" w:rsidRDefault="00C854F1" w:rsidP="00C854F1">
      <w:pPr>
        <w:rPr>
          <w:rFonts w:ascii="Arial Narrow" w:hAnsi="Arial Narrow" w:cstheme="minorHAnsi"/>
          <w:b/>
          <w:bCs/>
          <w:color w:val="000000"/>
          <w:sz w:val="24"/>
          <w:szCs w:val="24"/>
          <w:lang w:val="es-CO" w:eastAsia="es-CO"/>
        </w:rPr>
      </w:pPr>
      <w:r w:rsidRPr="001E6EEC">
        <w:rPr>
          <w:rFonts w:ascii="Arial Narrow" w:hAnsi="Arial Narrow" w:cstheme="minorHAnsi"/>
          <w:bCs/>
          <w:color w:val="000000"/>
          <w:sz w:val="24"/>
          <w:szCs w:val="24"/>
          <w:lang w:val="es-CO" w:eastAsia="es-CO"/>
        </w:rPr>
        <w:t xml:space="preserve">Las siguientes dependencias no se les refleja cumplimiento porque no se evidencia respuesta de sus PQRSD: </w:t>
      </w:r>
      <w:r w:rsidRPr="001E6EEC">
        <w:rPr>
          <w:rFonts w:ascii="Arial Narrow" w:hAnsi="Arial Narrow" w:cstheme="minorHAnsi"/>
          <w:b/>
          <w:bCs/>
          <w:color w:val="000000"/>
          <w:sz w:val="24"/>
          <w:szCs w:val="24"/>
          <w:lang w:val="es-CO" w:eastAsia="es-CO"/>
        </w:rPr>
        <w:t>Oficina de Prensa, Secretaria de Cultura, Secretaria de Deporte y Recreación, y Secretaria de Desarrollo Social.</w:t>
      </w:r>
    </w:p>
    <w:p w14:paraId="085681D2" w14:textId="39F70B5C" w:rsidR="00C854F1" w:rsidRPr="001E6EEC" w:rsidRDefault="00C854F1" w:rsidP="00C854F1">
      <w:pPr>
        <w:rPr>
          <w:rFonts w:ascii="Arial Narrow" w:hAnsi="Arial Narrow" w:cstheme="minorHAnsi"/>
          <w:b/>
          <w:bCs/>
          <w:color w:val="000000"/>
          <w:sz w:val="24"/>
          <w:szCs w:val="24"/>
          <w:lang w:val="es-CO" w:eastAsia="es-CO"/>
        </w:rPr>
      </w:pPr>
      <w:r w:rsidRPr="001E6EEC">
        <w:rPr>
          <w:rFonts w:ascii="Arial Narrow" w:hAnsi="Arial Narrow" w:cstheme="minorHAnsi"/>
          <w:bCs/>
          <w:color w:val="000000"/>
          <w:sz w:val="24"/>
          <w:szCs w:val="24"/>
          <w:lang w:val="es-CO" w:eastAsia="es-CO"/>
        </w:rPr>
        <w:t>Las Dependencias con mayor porcentaje promedio en Responder sus PQRSD fueron</w:t>
      </w:r>
      <w:r w:rsidRPr="001E6EEC">
        <w:rPr>
          <w:rFonts w:ascii="Arial Narrow" w:hAnsi="Arial Narrow" w:cstheme="minorHAnsi"/>
          <w:b/>
          <w:bCs/>
          <w:color w:val="000000"/>
          <w:sz w:val="24"/>
          <w:szCs w:val="24"/>
          <w:lang w:val="es-CO" w:eastAsia="es-CO"/>
        </w:rPr>
        <w:t>: Despacho del Gobernador con un 41%, Secretaria de Infraestructura con un 39% y</w:t>
      </w:r>
      <w:r w:rsidR="009B433E" w:rsidRPr="001E6EEC">
        <w:rPr>
          <w:rFonts w:ascii="Arial Narrow" w:hAnsi="Arial Narrow" w:cstheme="minorHAnsi"/>
          <w:b/>
          <w:bCs/>
          <w:color w:val="000000"/>
          <w:sz w:val="24"/>
          <w:szCs w:val="24"/>
          <w:lang w:val="es-CO" w:eastAsia="es-CO"/>
        </w:rPr>
        <w:t xml:space="preserve"> Secretaria de General con un 37</w:t>
      </w:r>
      <w:r w:rsidRPr="001E6EEC">
        <w:rPr>
          <w:rFonts w:ascii="Arial Narrow" w:hAnsi="Arial Narrow" w:cstheme="minorHAnsi"/>
          <w:b/>
          <w:bCs/>
          <w:color w:val="000000"/>
          <w:sz w:val="24"/>
          <w:szCs w:val="24"/>
          <w:lang w:val="es-CO" w:eastAsia="es-CO"/>
        </w:rPr>
        <w:t>% en cumplimiento.</w:t>
      </w:r>
    </w:p>
    <w:p w14:paraId="79BEF8A7" w14:textId="0293FB73" w:rsidR="00C854F1" w:rsidRPr="001E6EEC" w:rsidRDefault="00C854F1" w:rsidP="00C854F1">
      <w:pPr>
        <w:rPr>
          <w:rFonts w:ascii="Arial Narrow" w:hAnsi="Arial Narrow" w:cstheme="minorHAnsi"/>
          <w:bCs/>
          <w:color w:val="000000"/>
          <w:sz w:val="24"/>
          <w:szCs w:val="24"/>
          <w:lang w:val="es-CO" w:eastAsia="es-CO"/>
        </w:rPr>
      </w:pPr>
      <w:r w:rsidRPr="001E6EEC">
        <w:rPr>
          <w:rFonts w:ascii="Arial Narrow" w:hAnsi="Arial Narrow" w:cstheme="minorHAnsi"/>
          <w:bCs/>
          <w:color w:val="000000"/>
          <w:sz w:val="24"/>
          <w:szCs w:val="24"/>
          <w:lang w:val="es-CO" w:eastAsia="es-CO"/>
        </w:rPr>
        <w:t>Para el tercer Trimestre del 2018 (Julio. Agosto y</w:t>
      </w:r>
      <w:r w:rsidR="009B433E" w:rsidRPr="001E6EEC">
        <w:rPr>
          <w:rFonts w:ascii="Arial Narrow" w:hAnsi="Arial Narrow" w:cstheme="minorHAnsi"/>
          <w:bCs/>
          <w:color w:val="000000"/>
          <w:sz w:val="24"/>
          <w:szCs w:val="24"/>
          <w:lang w:val="es-CO" w:eastAsia="es-CO"/>
        </w:rPr>
        <w:t xml:space="preserve"> Septiembre) se recibieron 1.064</w:t>
      </w:r>
      <w:r w:rsidRPr="001E6EEC">
        <w:rPr>
          <w:rFonts w:ascii="Arial Narrow" w:hAnsi="Arial Narrow" w:cstheme="minorHAnsi"/>
          <w:bCs/>
          <w:color w:val="000000"/>
          <w:sz w:val="24"/>
          <w:szCs w:val="24"/>
          <w:lang w:val="es-CO" w:eastAsia="es-CO"/>
        </w:rPr>
        <w:t xml:space="preserve"> Peticiones, de las cuales 311 fueron respondidas,  para un porcentaje del 29% en cumplimiento.</w:t>
      </w:r>
    </w:p>
    <w:p w14:paraId="2E5614AE" w14:textId="77777777" w:rsidR="00C854F1" w:rsidRPr="001E6EEC" w:rsidRDefault="00C854F1" w:rsidP="00C854F1">
      <w:pPr>
        <w:rPr>
          <w:rFonts w:ascii="Arial Narrow" w:hAnsi="Arial Narrow"/>
          <w:sz w:val="24"/>
          <w:szCs w:val="24"/>
          <w:lang w:val="es-CO"/>
        </w:rPr>
      </w:pPr>
    </w:p>
    <w:p w14:paraId="4F91A0F4" w14:textId="77777777" w:rsidR="00384DF6" w:rsidRPr="001E6EEC" w:rsidRDefault="00384DF6" w:rsidP="00632FF1">
      <w:pPr>
        <w:rPr>
          <w:rFonts w:ascii="Arial Narrow" w:hAnsi="Arial Narrow"/>
        </w:rPr>
      </w:pPr>
    </w:p>
    <w:p w14:paraId="21125AB4" w14:textId="1F263449" w:rsidR="00384DF6" w:rsidRPr="001E6EEC" w:rsidRDefault="00384DF6" w:rsidP="00384DF6">
      <w:pPr>
        <w:rPr>
          <w:rFonts w:ascii="Arial Narrow" w:hAnsi="Arial Narrow" w:cstheme="minorHAnsi"/>
          <w:b/>
        </w:rPr>
      </w:pPr>
      <w:r w:rsidRPr="001E6EEC">
        <w:rPr>
          <w:rFonts w:ascii="Arial Narrow" w:hAnsi="Arial Narrow" w:cstheme="minorHAnsi"/>
          <w:b/>
        </w:rPr>
        <w:t xml:space="preserve">3. TRÁMITES O SERVICIOS QUE PRESENTAN MAYOR INCONFORMIDAD POR PARTE DE LOS </w:t>
      </w:r>
      <w:r w:rsidR="001E6EEC" w:rsidRPr="001E6EEC">
        <w:rPr>
          <w:rFonts w:ascii="Arial Narrow" w:hAnsi="Arial Narrow" w:cstheme="minorHAnsi"/>
          <w:b/>
        </w:rPr>
        <w:t>USUARIOS,</w:t>
      </w:r>
      <w:r w:rsidR="00D873FB" w:rsidRPr="001E6EEC">
        <w:rPr>
          <w:rFonts w:ascii="Arial Narrow" w:hAnsi="Arial Narrow" w:cstheme="minorHAnsi"/>
          <w:b/>
        </w:rPr>
        <w:t xml:space="preserve"> </w:t>
      </w:r>
      <w:r w:rsidRPr="001E6EEC">
        <w:rPr>
          <w:rFonts w:ascii="Arial Narrow" w:hAnsi="Arial Narrow" w:cstheme="minorHAnsi"/>
          <w:b/>
        </w:rPr>
        <w:t>QUEJAS Y RECLAMOS</w:t>
      </w:r>
    </w:p>
    <w:p w14:paraId="2BB28247" w14:textId="77777777" w:rsidR="00384DF6" w:rsidRPr="001E6EEC" w:rsidRDefault="00384DF6" w:rsidP="00384DF6">
      <w:pPr>
        <w:rPr>
          <w:rFonts w:ascii="Arial Narrow" w:hAnsi="Arial Narrow" w:cstheme="minorHAnsi"/>
        </w:rPr>
      </w:pPr>
    </w:p>
    <w:p w14:paraId="582E7E8F" w14:textId="7A3CA5DF" w:rsidR="00384DF6" w:rsidRPr="001E6EEC" w:rsidRDefault="00384DF6" w:rsidP="00384DF6">
      <w:pPr>
        <w:rPr>
          <w:rFonts w:ascii="Arial Narrow" w:hAnsi="Arial Narrow" w:cstheme="minorHAnsi"/>
        </w:rPr>
      </w:pPr>
      <w:r w:rsidRPr="001E6EEC">
        <w:rPr>
          <w:rFonts w:ascii="Arial Narrow" w:hAnsi="Arial Narrow" w:cstheme="minorHAnsi"/>
        </w:rPr>
        <w:t>A continuación se relacionan de manera general los motivos por los cuales se presentaron manifestaciones de inconformidad por parte de los usuarios en el trimestre analizado, utilizando los mecanismos dispuestos por el Departamento para tal fin, por las modalidades Quejas y Reclamos Atendidos.</w:t>
      </w:r>
    </w:p>
    <w:p w14:paraId="2A97F251" w14:textId="23B2224F" w:rsidR="00384DF6" w:rsidRDefault="00384DF6" w:rsidP="00632FF1"/>
    <w:p w14:paraId="2237E877" w14:textId="644D3DAA" w:rsidR="00384DF6" w:rsidRDefault="00936DB3" w:rsidP="00632FF1">
      <w:r w:rsidRPr="00936DB3">
        <w:rPr>
          <w:noProof/>
          <w:lang w:val="es-CO" w:eastAsia="es-CO"/>
        </w:rPr>
        <w:drawing>
          <wp:inline distT="0" distB="0" distL="0" distR="0" wp14:anchorId="38E2651B" wp14:editId="0B59B442">
            <wp:extent cx="5495925" cy="37242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5925" cy="3724275"/>
                    </a:xfrm>
                    <a:prstGeom prst="rect">
                      <a:avLst/>
                    </a:prstGeom>
                    <a:noFill/>
                    <a:ln>
                      <a:noFill/>
                    </a:ln>
                  </pic:spPr>
                </pic:pic>
              </a:graphicData>
            </a:graphic>
          </wp:inline>
        </w:drawing>
      </w:r>
    </w:p>
    <w:p w14:paraId="55DDEB4E" w14:textId="77777777" w:rsidR="00384DF6" w:rsidRDefault="00384DF6" w:rsidP="00632FF1"/>
    <w:p w14:paraId="3D98F384" w14:textId="77777777" w:rsidR="00384DF6" w:rsidRDefault="00384DF6" w:rsidP="00632FF1"/>
    <w:p w14:paraId="2FC2E32D" w14:textId="50337C7F" w:rsidR="00384DF6" w:rsidRPr="001E6EEC" w:rsidRDefault="00936DB3" w:rsidP="00632FF1">
      <w:pPr>
        <w:rPr>
          <w:rFonts w:ascii="Arial Narrow" w:hAnsi="Arial Narrow"/>
        </w:rPr>
      </w:pPr>
      <w:r w:rsidRPr="001E6EEC">
        <w:rPr>
          <w:rFonts w:ascii="Arial Narrow" w:hAnsi="Arial Narrow"/>
        </w:rPr>
        <w:t>Para el tercer trimestre del 2018 el mayor número de inconformidades presentadas por el Ciudadano fueron las Quejas con un total de diez (10), seguido de los reclamos  con un total de Cinco (5) presentados.</w:t>
      </w:r>
    </w:p>
    <w:p w14:paraId="5594306B" w14:textId="77777777" w:rsidR="00A43956" w:rsidRDefault="00A43956" w:rsidP="00632FF1">
      <w:pPr>
        <w:rPr>
          <w:rFonts w:ascii="Arial Narrow" w:hAnsi="Arial Narrow"/>
          <w:b/>
        </w:rPr>
      </w:pPr>
    </w:p>
    <w:p w14:paraId="31126239" w14:textId="77777777" w:rsidR="00A43956" w:rsidRDefault="00A43956" w:rsidP="00632FF1">
      <w:pPr>
        <w:rPr>
          <w:rFonts w:ascii="Arial Narrow" w:hAnsi="Arial Narrow"/>
          <w:b/>
        </w:rPr>
      </w:pPr>
    </w:p>
    <w:p w14:paraId="294EE705" w14:textId="77777777" w:rsidR="00A43956" w:rsidRDefault="00A43956" w:rsidP="00632FF1">
      <w:pPr>
        <w:rPr>
          <w:rFonts w:ascii="Arial Narrow" w:hAnsi="Arial Narrow"/>
          <w:b/>
        </w:rPr>
      </w:pPr>
    </w:p>
    <w:p w14:paraId="623BF850" w14:textId="0F507D36" w:rsidR="00936DB3" w:rsidRPr="001E6EEC" w:rsidRDefault="001E6EEC" w:rsidP="00632FF1">
      <w:pPr>
        <w:rPr>
          <w:rFonts w:ascii="Arial Narrow" w:hAnsi="Arial Narrow"/>
          <w:b/>
        </w:rPr>
      </w:pPr>
      <w:r w:rsidRPr="001E6EEC">
        <w:rPr>
          <w:rFonts w:ascii="Arial Narrow" w:hAnsi="Arial Narrow"/>
          <w:b/>
        </w:rPr>
        <w:t>3.1 VENTANILLA UNICA SECRE</w:t>
      </w:r>
      <w:r w:rsidR="00694195">
        <w:rPr>
          <w:rFonts w:ascii="Arial Narrow" w:hAnsi="Arial Narrow"/>
          <w:b/>
        </w:rPr>
        <w:t>TARIA DE SALUD ATENCION AL USUARIO ESTADISTICAS PQRSD</w:t>
      </w:r>
    </w:p>
    <w:p w14:paraId="52176515" w14:textId="77777777" w:rsidR="001E6EEC" w:rsidRDefault="001E6EEC" w:rsidP="00B1170E">
      <w:pPr>
        <w:rPr>
          <w:rFonts w:ascii="Arial Narrow" w:hAnsi="Arial Narrow"/>
          <w:b/>
        </w:rPr>
      </w:pPr>
    </w:p>
    <w:p w14:paraId="668DC5E5" w14:textId="6567785B" w:rsidR="001E6EEC" w:rsidRPr="001E6EEC" w:rsidRDefault="005B204E" w:rsidP="00B1170E">
      <w:pPr>
        <w:rPr>
          <w:rFonts w:ascii="Arial Narrow" w:hAnsi="Arial Narrow"/>
        </w:rPr>
      </w:pPr>
      <w:r>
        <w:rPr>
          <w:rFonts w:ascii="Arial Narrow" w:hAnsi="Arial Narrow"/>
        </w:rPr>
        <w:t xml:space="preserve">Para el mes de </w:t>
      </w:r>
      <w:r w:rsidRPr="005B204E">
        <w:rPr>
          <w:rFonts w:ascii="Arial Narrow" w:hAnsi="Arial Narrow"/>
          <w:b/>
        </w:rPr>
        <w:t>JULIO DEL</w:t>
      </w:r>
      <w:r w:rsidR="001E6EEC" w:rsidRPr="005B204E">
        <w:rPr>
          <w:rFonts w:ascii="Arial Narrow" w:hAnsi="Arial Narrow"/>
          <w:b/>
        </w:rPr>
        <w:t xml:space="preserve"> 2018</w:t>
      </w:r>
      <w:r w:rsidR="001E6EEC" w:rsidRPr="001E6EEC">
        <w:rPr>
          <w:rFonts w:ascii="Arial Narrow" w:hAnsi="Arial Narrow"/>
        </w:rPr>
        <w:t xml:space="preserve"> se presentaron las siguientes Quejas</w:t>
      </w:r>
      <w:r w:rsidR="008C175A">
        <w:rPr>
          <w:rFonts w:ascii="Arial Narrow" w:hAnsi="Arial Narrow"/>
        </w:rPr>
        <w:t>:</w:t>
      </w:r>
    </w:p>
    <w:p w14:paraId="67EDD847" w14:textId="14E00791" w:rsidR="001E6EEC" w:rsidRDefault="005B204E" w:rsidP="00B1170E">
      <w:pPr>
        <w:rPr>
          <w:rFonts w:ascii="Arial Narrow" w:hAnsi="Arial Narrow"/>
        </w:rPr>
      </w:pPr>
      <w:r w:rsidRPr="005B204E">
        <w:rPr>
          <w:noProof/>
          <w:lang w:val="es-CO" w:eastAsia="es-CO"/>
        </w:rPr>
        <w:drawing>
          <wp:inline distT="0" distB="0" distL="0" distR="0" wp14:anchorId="02EE8ED0" wp14:editId="040DF1AD">
            <wp:extent cx="5534025" cy="1838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34025" cy="1838325"/>
                    </a:xfrm>
                    <a:prstGeom prst="rect">
                      <a:avLst/>
                    </a:prstGeom>
                    <a:noFill/>
                    <a:ln>
                      <a:noFill/>
                    </a:ln>
                  </pic:spPr>
                </pic:pic>
              </a:graphicData>
            </a:graphic>
          </wp:inline>
        </w:drawing>
      </w:r>
    </w:p>
    <w:p w14:paraId="0C4F386C" w14:textId="79AE3743" w:rsidR="005B204E" w:rsidRDefault="005B204E" w:rsidP="00B1170E">
      <w:pPr>
        <w:rPr>
          <w:rFonts w:ascii="Arial Narrow" w:hAnsi="Arial Narrow"/>
        </w:rPr>
      </w:pPr>
      <w:r>
        <w:rPr>
          <w:rFonts w:ascii="Arial Narrow" w:hAnsi="Arial Narrow"/>
        </w:rPr>
        <w:t>Mayor cantidad de quejas en contra de la Nueva Eps Régimen Contributivo e</w:t>
      </w:r>
      <w:r w:rsidR="007B60CF">
        <w:rPr>
          <w:rFonts w:ascii="Arial Narrow" w:hAnsi="Arial Narrow"/>
        </w:rPr>
        <w:t>n un 29%, seguido de quejas en Condiciones Sanitarias y Z</w:t>
      </w:r>
      <w:r>
        <w:rPr>
          <w:rFonts w:ascii="Arial Narrow" w:hAnsi="Arial Narrow"/>
        </w:rPr>
        <w:t>oonosis en un 29% y en un 25% seguida de la Nueva Eps Régimen Subsidiado, Sanitas</w:t>
      </w:r>
      <w:r w:rsidR="007B60CF">
        <w:rPr>
          <w:rFonts w:ascii="Arial Narrow" w:hAnsi="Arial Narrow"/>
        </w:rPr>
        <w:t xml:space="preserve"> Eps</w:t>
      </w:r>
      <w:r>
        <w:rPr>
          <w:rFonts w:ascii="Arial Narrow" w:hAnsi="Arial Narrow"/>
        </w:rPr>
        <w:t xml:space="preserve"> con un 12% y Otros en un 4%.</w:t>
      </w:r>
    </w:p>
    <w:p w14:paraId="456BC98F" w14:textId="77777777" w:rsidR="005B204E" w:rsidRPr="001E6EEC" w:rsidRDefault="005B204E" w:rsidP="00B1170E">
      <w:pPr>
        <w:rPr>
          <w:rFonts w:ascii="Arial Narrow" w:hAnsi="Arial Narrow"/>
        </w:rPr>
      </w:pPr>
    </w:p>
    <w:p w14:paraId="2A8EFFD3" w14:textId="3F86F971" w:rsidR="001E6EEC" w:rsidRDefault="005B204E" w:rsidP="00B1170E">
      <w:pPr>
        <w:rPr>
          <w:rFonts w:ascii="Arial Narrow" w:hAnsi="Arial Narrow"/>
          <w:b/>
        </w:rPr>
      </w:pPr>
      <w:r w:rsidRPr="005B204E">
        <w:rPr>
          <w:noProof/>
          <w:lang w:val="es-CO" w:eastAsia="es-CO"/>
        </w:rPr>
        <w:drawing>
          <wp:inline distT="0" distB="0" distL="0" distR="0" wp14:anchorId="22E7F615" wp14:editId="7A483746">
            <wp:extent cx="5534025" cy="485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4025" cy="485775"/>
                    </a:xfrm>
                    <a:prstGeom prst="rect">
                      <a:avLst/>
                    </a:prstGeom>
                    <a:noFill/>
                    <a:ln>
                      <a:noFill/>
                    </a:ln>
                  </pic:spPr>
                </pic:pic>
              </a:graphicData>
            </a:graphic>
          </wp:inline>
        </w:drawing>
      </w:r>
    </w:p>
    <w:p w14:paraId="265446C6" w14:textId="77777777" w:rsidR="005B204E" w:rsidRDefault="005B204E" w:rsidP="00B1170E">
      <w:pPr>
        <w:rPr>
          <w:rFonts w:ascii="Arial Narrow" w:hAnsi="Arial Narrow"/>
          <w:b/>
        </w:rPr>
      </w:pPr>
    </w:p>
    <w:p w14:paraId="53203C4E" w14:textId="16B64F82" w:rsidR="005B204E" w:rsidRDefault="005B204E" w:rsidP="00B1170E">
      <w:pPr>
        <w:rPr>
          <w:rFonts w:ascii="Arial Narrow" w:hAnsi="Arial Narrow"/>
          <w:b/>
        </w:rPr>
      </w:pPr>
      <w:r>
        <w:rPr>
          <w:rFonts w:ascii="Arial Narrow" w:hAnsi="Arial Narrow"/>
          <w:b/>
        </w:rPr>
        <w:t>AGOSTO DEL 2018.</w:t>
      </w:r>
    </w:p>
    <w:p w14:paraId="0A2BD2BB" w14:textId="217D77BE" w:rsidR="005B204E" w:rsidRDefault="007B60CF" w:rsidP="00B1170E">
      <w:pPr>
        <w:rPr>
          <w:rFonts w:ascii="Arial Narrow" w:hAnsi="Arial Narrow"/>
        </w:rPr>
      </w:pPr>
      <w:r w:rsidRPr="007B60CF">
        <w:rPr>
          <w:rFonts w:ascii="Arial Narrow" w:hAnsi="Arial Narrow"/>
        </w:rPr>
        <w:t>Para este mes se presentaron las siguientes Quejas</w:t>
      </w:r>
      <w:r w:rsidR="008C175A">
        <w:rPr>
          <w:rFonts w:ascii="Arial Narrow" w:hAnsi="Arial Narrow"/>
        </w:rPr>
        <w:t>:</w:t>
      </w:r>
    </w:p>
    <w:p w14:paraId="7FC60AB7" w14:textId="6AAF523F" w:rsidR="007B60CF" w:rsidRDefault="00522F06" w:rsidP="00B1170E">
      <w:pPr>
        <w:rPr>
          <w:rFonts w:ascii="Arial Narrow" w:hAnsi="Arial Narrow"/>
        </w:rPr>
      </w:pPr>
      <w:r w:rsidRPr="007B60CF">
        <w:rPr>
          <w:noProof/>
          <w:lang w:val="es-CO" w:eastAsia="es-CO"/>
        </w:rPr>
        <w:drawing>
          <wp:anchor distT="0" distB="0" distL="114300" distR="114300" simplePos="0" relativeHeight="251658240" behindDoc="0" locked="0" layoutInCell="1" allowOverlap="1" wp14:anchorId="7B5F7B5F" wp14:editId="03F613A7">
            <wp:simplePos x="0" y="0"/>
            <wp:positionH relativeFrom="margin">
              <wp:align>left</wp:align>
            </wp:positionH>
            <wp:positionV relativeFrom="paragraph">
              <wp:posOffset>55245</wp:posOffset>
            </wp:positionV>
            <wp:extent cx="5534025" cy="179070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34025" cy="1790700"/>
                    </a:xfrm>
                    <a:prstGeom prst="rect">
                      <a:avLst/>
                    </a:prstGeom>
                    <a:noFill/>
                    <a:ln>
                      <a:noFill/>
                    </a:ln>
                  </pic:spPr>
                </pic:pic>
              </a:graphicData>
            </a:graphic>
            <wp14:sizeRelH relativeFrom="margin">
              <wp14:pctWidth>0</wp14:pctWidth>
            </wp14:sizeRelH>
          </wp:anchor>
        </w:drawing>
      </w:r>
    </w:p>
    <w:p w14:paraId="6B960A56" w14:textId="094301F9" w:rsidR="007B60CF" w:rsidRPr="007B60CF" w:rsidRDefault="007B60CF" w:rsidP="00B1170E">
      <w:pPr>
        <w:rPr>
          <w:rFonts w:ascii="Arial Narrow" w:hAnsi="Arial Narrow"/>
        </w:rPr>
      </w:pPr>
      <w:r>
        <w:rPr>
          <w:rFonts w:ascii="Arial Narrow" w:hAnsi="Arial Narrow"/>
        </w:rPr>
        <w:br w:type="textWrapping" w:clear="all"/>
        <w:t>Mayor cantidad de quejas en Condiciones Sanitarias y Zoonosis en un 44%, seguida por quejas en contra de la Nueva Eps Subsidiado en un 25% y en un 22% Nueva Eps Régimen Contributivo, Sanitas Eps con un 6% y Otros con un 3%.</w:t>
      </w:r>
    </w:p>
    <w:p w14:paraId="4AF907EF" w14:textId="77777777" w:rsidR="001E6EEC" w:rsidRDefault="001E6EEC" w:rsidP="00B1170E">
      <w:pPr>
        <w:rPr>
          <w:rFonts w:ascii="Arial Narrow" w:hAnsi="Arial Narrow"/>
          <w:b/>
        </w:rPr>
      </w:pPr>
    </w:p>
    <w:p w14:paraId="0199D1E4" w14:textId="77777777" w:rsidR="008C175A" w:rsidRDefault="008C175A" w:rsidP="00B1170E">
      <w:pPr>
        <w:rPr>
          <w:rFonts w:ascii="Arial Narrow" w:hAnsi="Arial Narrow"/>
          <w:b/>
        </w:rPr>
      </w:pPr>
    </w:p>
    <w:p w14:paraId="0515D6B2" w14:textId="556F7DDE" w:rsidR="008C175A" w:rsidRDefault="008C175A" w:rsidP="00B1170E">
      <w:pPr>
        <w:rPr>
          <w:rFonts w:ascii="Arial Narrow" w:hAnsi="Arial Narrow"/>
          <w:b/>
        </w:rPr>
      </w:pPr>
      <w:r w:rsidRPr="008C175A">
        <w:rPr>
          <w:noProof/>
          <w:lang w:val="es-CO" w:eastAsia="es-CO"/>
        </w:rPr>
        <w:drawing>
          <wp:inline distT="0" distB="0" distL="0" distR="0" wp14:anchorId="23B59F1C" wp14:editId="2358B1D3">
            <wp:extent cx="5343525" cy="5238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3525" cy="523875"/>
                    </a:xfrm>
                    <a:prstGeom prst="rect">
                      <a:avLst/>
                    </a:prstGeom>
                    <a:noFill/>
                    <a:ln>
                      <a:noFill/>
                    </a:ln>
                  </pic:spPr>
                </pic:pic>
              </a:graphicData>
            </a:graphic>
          </wp:inline>
        </w:drawing>
      </w:r>
    </w:p>
    <w:p w14:paraId="313C9008" w14:textId="77777777" w:rsidR="008C175A" w:rsidRDefault="008C175A" w:rsidP="00B1170E">
      <w:pPr>
        <w:rPr>
          <w:rFonts w:ascii="Arial Narrow" w:hAnsi="Arial Narrow"/>
          <w:b/>
        </w:rPr>
      </w:pPr>
    </w:p>
    <w:p w14:paraId="7B6E4956" w14:textId="0BBFB268" w:rsidR="008C175A" w:rsidRDefault="008C175A" w:rsidP="00B1170E">
      <w:pPr>
        <w:rPr>
          <w:rFonts w:ascii="Arial Narrow" w:hAnsi="Arial Narrow"/>
          <w:b/>
        </w:rPr>
      </w:pPr>
      <w:r>
        <w:rPr>
          <w:rFonts w:ascii="Arial Narrow" w:hAnsi="Arial Narrow"/>
          <w:b/>
        </w:rPr>
        <w:t>SEPTIEMBRE DEL 2018</w:t>
      </w:r>
    </w:p>
    <w:p w14:paraId="542C0098" w14:textId="5421E63B" w:rsidR="008C175A" w:rsidRPr="008C175A" w:rsidRDefault="008C175A" w:rsidP="00B1170E">
      <w:pPr>
        <w:rPr>
          <w:rFonts w:ascii="Arial Narrow" w:hAnsi="Arial Narrow"/>
        </w:rPr>
      </w:pPr>
      <w:r w:rsidRPr="008C175A">
        <w:rPr>
          <w:rFonts w:ascii="Arial Narrow" w:hAnsi="Arial Narrow"/>
        </w:rPr>
        <w:t>Para este mes se presentaron las siguientes Quejas:</w:t>
      </w:r>
    </w:p>
    <w:p w14:paraId="371FA5A1" w14:textId="77777777" w:rsidR="008C175A" w:rsidRDefault="008C175A" w:rsidP="00B1170E">
      <w:pPr>
        <w:rPr>
          <w:rFonts w:ascii="Arial Narrow" w:hAnsi="Arial Narrow"/>
          <w:b/>
        </w:rPr>
      </w:pPr>
    </w:p>
    <w:p w14:paraId="338A4FFC" w14:textId="1BF502E9" w:rsidR="008C175A" w:rsidRDefault="008C175A" w:rsidP="00B1170E">
      <w:pPr>
        <w:rPr>
          <w:rFonts w:ascii="Arial Narrow" w:hAnsi="Arial Narrow"/>
          <w:b/>
        </w:rPr>
      </w:pPr>
      <w:r w:rsidRPr="008C175A">
        <w:rPr>
          <w:noProof/>
          <w:lang w:val="es-CO" w:eastAsia="es-CO"/>
        </w:rPr>
        <w:drawing>
          <wp:inline distT="0" distB="0" distL="0" distR="0" wp14:anchorId="7A9663A0" wp14:editId="1DB31E2D">
            <wp:extent cx="5343525" cy="19716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43525" cy="1971675"/>
                    </a:xfrm>
                    <a:prstGeom prst="rect">
                      <a:avLst/>
                    </a:prstGeom>
                    <a:noFill/>
                    <a:ln>
                      <a:noFill/>
                    </a:ln>
                  </pic:spPr>
                </pic:pic>
              </a:graphicData>
            </a:graphic>
          </wp:inline>
        </w:drawing>
      </w:r>
    </w:p>
    <w:p w14:paraId="51005E8E" w14:textId="4EA0BEB9" w:rsidR="008C175A" w:rsidRPr="008C175A" w:rsidRDefault="008C175A" w:rsidP="00B1170E">
      <w:pPr>
        <w:rPr>
          <w:rFonts w:ascii="Arial Narrow" w:hAnsi="Arial Narrow"/>
        </w:rPr>
      </w:pPr>
      <w:r w:rsidRPr="008C175A">
        <w:rPr>
          <w:rFonts w:ascii="Arial Narrow" w:hAnsi="Arial Narrow"/>
        </w:rPr>
        <w:t>Mayor cantidad de Quejas en Condiciones Sanitarias y Zoonosis en un 40% seguida por Quejas en contra de la Nueva Eps Subsidiado en un 37%, en un 20% Nueva Eps Régimen Contributivo, Sanitas Eps con un 3% y Otros con 0%.</w:t>
      </w:r>
    </w:p>
    <w:p w14:paraId="1638403C" w14:textId="77777777" w:rsidR="008C175A" w:rsidRDefault="008C175A" w:rsidP="00B1170E">
      <w:pPr>
        <w:rPr>
          <w:rFonts w:ascii="Arial Narrow" w:hAnsi="Arial Narrow"/>
          <w:b/>
        </w:rPr>
      </w:pPr>
    </w:p>
    <w:p w14:paraId="0704FEB0" w14:textId="40D11753" w:rsidR="008C175A" w:rsidRDefault="00BC0B86" w:rsidP="00B1170E">
      <w:pPr>
        <w:rPr>
          <w:rFonts w:ascii="Arial Narrow" w:hAnsi="Arial Narrow"/>
          <w:b/>
        </w:rPr>
      </w:pPr>
      <w:r w:rsidRPr="00BC0B86">
        <w:rPr>
          <w:noProof/>
          <w:lang w:val="es-CO" w:eastAsia="es-CO"/>
        </w:rPr>
        <w:drawing>
          <wp:inline distT="0" distB="0" distL="0" distR="0" wp14:anchorId="6572B0B7" wp14:editId="1A758BF6">
            <wp:extent cx="5295900" cy="5810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5900" cy="581025"/>
                    </a:xfrm>
                    <a:prstGeom prst="rect">
                      <a:avLst/>
                    </a:prstGeom>
                    <a:noFill/>
                    <a:ln>
                      <a:noFill/>
                    </a:ln>
                  </pic:spPr>
                </pic:pic>
              </a:graphicData>
            </a:graphic>
          </wp:inline>
        </w:drawing>
      </w:r>
    </w:p>
    <w:p w14:paraId="3078A4FE" w14:textId="77777777" w:rsidR="00BC0B86" w:rsidRDefault="00BC0B86" w:rsidP="00B1170E">
      <w:pPr>
        <w:rPr>
          <w:rFonts w:ascii="Arial Narrow" w:hAnsi="Arial Narrow"/>
          <w:b/>
        </w:rPr>
      </w:pPr>
    </w:p>
    <w:p w14:paraId="6035B62C" w14:textId="500C39E9" w:rsidR="00DF3E01" w:rsidRDefault="00DF3E01" w:rsidP="00B1170E">
      <w:pPr>
        <w:rPr>
          <w:rFonts w:ascii="Arial Narrow" w:hAnsi="Arial Narrow"/>
          <w:b/>
        </w:rPr>
      </w:pPr>
      <w:r>
        <w:rPr>
          <w:rFonts w:ascii="Arial Narrow" w:hAnsi="Arial Narrow"/>
          <w:b/>
        </w:rPr>
        <w:t>3.</w:t>
      </w:r>
      <w:r w:rsidR="006329B6">
        <w:rPr>
          <w:rFonts w:ascii="Arial Narrow" w:hAnsi="Arial Narrow"/>
          <w:b/>
        </w:rPr>
        <w:t>1.</w:t>
      </w:r>
      <w:r>
        <w:rPr>
          <w:rFonts w:ascii="Arial Narrow" w:hAnsi="Arial Narrow"/>
          <w:b/>
        </w:rPr>
        <w:t>2 CONSOLIDADO TRIMESTRAL 2018 ESTADISTICA SECRETARIA DE SALUD PQRSD ATENCION AL USUARIO</w:t>
      </w:r>
    </w:p>
    <w:p w14:paraId="079A9E10" w14:textId="0C87ABCE" w:rsidR="00DF3E01" w:rsidRDefault="00DF3E01" w:rsidP="00B1170E">
      <w:pPr>
        <w:rPr>
          <w:rFonts w:ascii="Arial Narrow" w:hAnsi="Arial Narrow"/>
          <w:b/>
        </w:rPr>
      </w:pPr>
      <w:r w:rsidRPr="00DF3E01">
        <w:rPr>
          <w:noProof/>
          <w:lang w:val="es-CO" w:eastAsia="es-CO"/>
        </w:rPr>
        <w:drawing>
          <wp:inline distT="0" distB="0" distL="0" distR="0" wp14:anchorId="407277CC" wp14:editId="1DF59AEC">
            <wp:extent cx="5295900" cy="11715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95900" cy="1171575"/>
                    </a:xfrm>
                    <a:prstGeom prst="rect">
                      <a:avLst/>
                    </a:prstGeom>
                    <a:noFill/>
                    <a:ln>
                      <a:noFill/>
                    </a:ln>
                  </pic:spPr>
                </pic:pic>
              </a:graphicData>
            </a:graphic>
          </wp:inline>
        </w:drawing>
      </w:r>
    </w:p>
    <w:p w14:paraId="51AE8AC0" w14:textId="1A5415C1" w:rsidR="00DF3E01" w:rsidRPr="00DF3E01" w:rsidRDefault="00DF3E01" w:rsidP="00B1170E">
      <w:pPr>
        <w:rPr>
          <w:rFonts w:ascii="Arial Narrow" w:hAnsi="Arial Narrow"/>
        </w:rPr>
      </w:pPr>
      <w:r w:rsidRPr="00DF3E01">
        <w:rPr>
          <w:rFonts w:ascii="Arial Narrow" w:hAnsi="Arial Narrow"/>
        </w:rPr>
        <w:t>Para el tercer trimestre del 2018</w:t>
      </w:r>
      <w:r>
        <w:rPr>
          <w:rFonts w:ascii="Arial Narrow" w:hAnsi="Arial Narrow"/>
        </w:rPr>
        <w:t xml:space="preserve"> se presentaron mayor cantidad de Q</w:t>
      </w:r>
      <w:r w:rsidRPr="00DF3E01">
        <w:rPr>
          <w:rFonts w:ascii="Arial Narrow" w:hAnsi="Arial Narrow"/>
        </w:rPr>
        <w:t xml:space="preserve">uejas y </w:t>
      </w:r>
      <w:r>
        <w:rPr>
          <w:rFonts w:ascii="Arial Narrow" w:hAnsi="Arial Narrow"/>
        </w:rPr>
        <w:t>R</w:t>
      </w:r>
      <w:r w:rsidRPr="00DF3E01">
        <w:rPr>
          <w:rFonts w:ascii="Arial Narrow" w:hAnsi="Arial Narrow"/>
        </w:rPr>
        <w:t xml:space="preserve">eclamos </w:t>
      </w:r>
      <w:r>
        <w:rPr>
          <w:rFonts w:ascii="Arial Narrow" w:hAnsi="Arial Narrow"/>
        </w:rPr>
        <w:t>con un 62% y las Peticiones con un 38%</w:t>
      </w:r>
    </w:p>
    <w:p w14:paraId="6F380403" w14:textId="77777777" w:rsidR="008F1BD1" w:rsidRDefault="008F1BD1" w:rsidP="00B1170E">
      <w:pPr>
        <w:rPr>
          <w:rFonts w:ascii="Arial Narrow" w:hAnsi="Arial Narrow"/>
          <w:b/>
        </w:rPr>
      </w:pPr>
    </w:p>
    <w:p w14:paraId="52FEDE26" w14:textId="77777777" w:rsidR="008F1BD1" w:rsidRDefault="008F1BD1" w:rsidP="00B1170E">
      <w:pPr>
        <w:rPr>
          <w:rFonts w:ascii="Arial Narrow" w:hAnsi="Arial Narrow"/>
          <w:b/>
        </w:rPr>
      </w:pPr>
    </w:p>
    <w:p w14:paraId="36DA3FCF" w14:textId="5D8863D3" w:rsidR="00DF3E01" w:rsidRPr="00DA300A" w:rsidRDefault="008F1BD1" w:rsidP="00B1170E">
      <w:pPr>
        <w:rPr>
          <w:rFonts w:ascii="Arial Narrow" w:hAnsi="Arial Narrow"/>
          <w:b/>
          <w:sz w:val="24"/>
          <w:szCs w:val="24"/>
        </w:rPr>
      </w:pPr>
      <w:r w:rsidRPr="00DA300A">
        <w:rPr>
          <w:rFonts w:ascii="Arial Narrow" w:hAnsi="Arial Narrow"/>
          <w:b/>
          <w:sz w:val="24"/>
          <w:szCs w:val="24"/>
        </w:rPr>
        <w:t>3.1.2.1 Total de PQRSD Recibidas en la Secretaria de Salud durante el Trimestre 2018 por canal de Atención Telefónico.</w:t>
      </w:r>
    </w:p>
    <w:p w14:paraId="488944D3" w14:textId="58C076EF" w:rsidR="00EE0162" w:rsidRDefault="008F1BD1" w:rsidP="00B1170E">
      <w:pPr>
        <w:rPr>
          <w:rFonts w:ascii="Arial Narrow" w:hAnsi="Arial Narrow"/>
          <w:b/>
        </w:rPr>
      </w:pPr>
      <w:r w:rsidRPr="008F1BD1">
        <w:rPr>
          <w:noProof/>
          <w:lang w:val="es-CO" w:eastAsia="es-CO"/>
        </w:rPr>
        <w:drawing>
          <wp:inline distT="0" distB="0" distL="0" distR="0" wp14:anchorId="70D80818" wp14:editId="5FEEB9E1">
            <wp:extent cx="5581650" cy="7810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81650" cy="781050"/>
                    </a:xfrm>
                    <a:prstGeom prst="rect">
                      <a:avLst/>
                    </a:prstGeom>
                    <a:noFill/>
                    <a:ln>
                      <a:noFill/>
                    </a:ln>
                  </pic:spPr>
                </pic:pic>
              </a:graphicData>
            </a:graphic>
          </wp:inline>
        </w:drawing>
      </w:r>
    </w:p>
    <w:p w14:paraId="169D49C6" w14:textId="77777777" w:rsidR="008F1BD1" w:rsidRDefault="008F1BD1" w:rsidP="00B1170E">
      <w:pPr>
        <w:rPr>
          <w:rFonts w:ascii="Arial Narrow" w:hAnsi="Arial Narrow"/>
          <w:b/>
        </w:rPr>
      </w:pPr>
    </w:p>
    <w:p w14:paraId="2B23EEF9" w14:textId="15C4DE19" w:rsidR="008F1BD1" w:rsidRPr="00DA300A" w:rsidRDefault="008F1BD1" w:rsidP="00B1170E">
      <w:pPr>
        <w:rPr>
          <w:rFonts w:ascii="Arial Narrow" w:hAnsi="Arial Narrow"/>
          <w:sz w:val="24"/>
          <w:szCs w:val="24"/>
        </w:rPr>
      </w:pPr>
      <w:r w:rsidRPr="00DA300A">
        <w:rPr>
          <w:rFonts w:ascii="Arial Narrow" w:hAnsi="Arial Narrow"/>
          <w:sz w:val="24"/>
          <w:szCs w:val="24"/>
        </w:rPr>
        <w:t>Para el trimestre 2018 en la Modalidad de Peticiones, de 33 Presentadas en la Secretaria de  Salud solo Una (1) fue realizada por canal telefónico, para las Quejas y Reclamos de un total de 55 presentadas solo cinco (5) se realizaron por canal telefónico.</w:t>
      </w:r>
    </w:p>
    <w:p w14:paraId="1C938938" w14:textId="77777777" w:rsidR="008F1BD1" w:rsidRPr="00DA300A" w:rsidRDefault="008F1BD1" w:rsidP="00B1170E">
      <w:pPr>
        <w:rPr>
          <w:rFonts w:ascii="Arial Narrow" w:hAnsi="Arial Narrow"/>
          <w:b/>
          <w:sz w:val="24"/>
          <w:szCs w:val="24"/>
        </w:rPr>
      </w:pPr>
    </w:p>
    <w:p w14:paraId="2D5F34AB" w14:textId="77777777" w:rsidR="00007ADC" w:rsidRDefault="00007ADC" w:rsidP="00B1170E">
      <w:pPr>
        <w:rPr>
          <w:rFonts w:ascii="Arial Narrow" w:hAnsi="Arial Narrow"/>
          <w:b/>
        </w:rPr>
      </w:pPr>
    </w:p>
    <w:p w14:paraId="38744948" w14:textId="77777777" w:rsidR="00007ADC" w:rsidRDefault="00007ADC" w:rsidP="00B1170E">
      <w:pPr>
        <w:rPr>
          <w:rFonts w:ascii="Arial Narrow" w:hAnsi="Arial Narrow"/>
          <w:b/>
        </w:rPr>
      </w:pPr>
    </w:p>
    <w:p w14:paraId="001683AE" w14:textId="4C52BA12" w:rsidR="006329B6" w:rsidRDefault="006329B6" w:rsidP="00B1170E">
      <w:pPr>
        <w:rPr>
          <w:rFonts w:ascii="Arial Narrow" w:hAnsi="Arial Narrow"/>
          <w:b/>
        </w:rPr>
      </w:pPr>
      <w:r>
        <w:rPr>
          <w:rFonts w:ascii="Arial Narrow" w:hAnsi="Arial Narrow"/>
          <w:b/>
        </w:rPr>
        <w:t>3.2 VENTANILLA UNICA SECRETARIA DE EDUCACION SISTEMA ATENCION AL CIUDADANO SAC</w:t>
      </w:r>
    </w:p>
    <w:p w14:paraId="7AC64A21" w14:textId="77777777" w:rsidR="006329B6" w:rsidRDefault="006329B6" w:rsidP="00B1170E">
      <w:pPr>
        <w:rPr>
          <w:rFonts w:ascii="Arial Narrow" w:hAnsi="Arial Narrow"/>
          <w:b/>
        </w:rPr>
      </w:pPr>
    </w:p>
    <w:p w14:paraId="49BDF542" w14:textId="4D81D5A2" w:rsidR="000C6923" w:rsidRDefault="000C6923" w:rsidP="00B1170E">
      <w:pPr>
        <w:rPr>
          <w:rFonts w:ascii="Arial Narrow" w:hAnsi="Arial Narrow"/>
          <w:sz w:val="24"/>
          <w:szCs w:val="24"/>
        </w:rPr>
      </w:pPr>
      <w:r w:rsidRPr="008E4C60">
        <w:rPr>
          <w:rFonts w:ascii="Arial Narrow" w:hAnsi="Arial Narrow"/>
          <w:sz w:val="24"/>
          <w:szCs w:val="24"/>
        </w:rPr>
        <w:t xml:space="preserve">Para el tercer trimestre del 2018 se presentaron las siguientes PQRSD en la Secretaria de </w:t>
      </w:r>
      <w:r w:rsidR="008E4C60" w:rsidRPr="008E4C60">
        <w:rPr>
          <w:rFonts w:ascii="Arial Narrow" w:hAnsi="Arial Narrow"/>
          <w:sz w:val="24"/>
          <w:szCs w:val="24"/>
        </w:rPr>
        <w:t>Educación</w:t>
      </w:r>
      <w:r w:rsidRPr="008E4C60">
        <w:rPr>
          <w:rFonts w:ascii="Arial Narrow" w:hAnsi="Arial Narrow"/>
          <w:sz w:val="24"/>
          <w:szCs w:val="24"/>
        </w:rPr>
        <w:t xml:space="preserve">, Sistema de </w:t>
      </w:r>
      <w:r w:rsidR="008E4C60" w:rsidRPr="008E4C60">
        <w:rPr>
          <w:rFonts w:ascii="Arial Narrow" w:hAnsi="Arial Narrow"/>
          <w:sz w:val="24"/>
          <w:szCs w:val="24"/>
        </w:rPr>
        <w:t>Atención</w:t>
      </w:r>
      <w:r w:rsidRPr="008E4C60">
        <w:rPr>
          <w:rFonts w:ascii="Arial Narrow" w:hAnsi="Arial Narrow"/>
          <w:sz w:val="24"/>
          <w:szCs w:val="24"/>
        </w:rPr>
        <w:t xml:space="preserve"> al Ciudadano </w:t>
      </w:r>
      <w:r w:rsidR="008E4C60" w:rsidRPr="008E4C60">
        <w:rPr>
          <w:rFonts w:ascii="Arial Narrow" w:hAnsi="Arial Narrow"/>
          <w:sz w:val="24"/>
          <w:szCs w:val="24"/>
        </w:rPr>
        <w:t>SAC,</w:t>
      </w:r>
      <w:r w:rsidRPr="008E4C60">
        <w:rPr>
          <w:rFonts w:ascii="Arial Narrow" w:hAnsi="Arial Narrow"/>
          <w:sz w:val="24"/>
          <w:szCs w:val="24"/>
        </w:rPr>
        <w:t xml:space="preserve"> a continuación se relacionan por Modalidad</w:t>
      </w:r>
      <w:r w:rsidR="008E4C60" w:rsidRPr="008E4C60">
        <w:rPr>
          <w:rFonts w:ascii="Arial Narrow" w:hAnsi="Arial Narrow"/>
          <w:sz w:val="24"/>
          <w:szCs w:val="24"/>
        </w:rPr>
        <w:t>, por mes de ocurrencia y por canal de Atención de la entidad:</w:t>
      </w:r>
    </w:p>
    <w:p w14:paraId="3A915BB0" w14:textId="77777777" w:rsidR="00DA300A" w:rsidRPr="008E4C60" w:rsidRDefault="00DA300A" w:rsidP="00B1170E">
      <w:pPr>
        <w:rPr>
          <w:rFonts w:ascii="Arial Narrow" w:hAnsi="Arial Narrow"/>
          <w:sz w:val="24"/>
          <w:szCs w:val="24"/>
        </w:rPr>
      </w:pPr>
    </w:p>
    <w:p w14:paraId="2416BC5E" w14:textId="69FC25D5" w:rsidR="006329B6" w:rsidRDefault="002410F1" w:rsidP="00B1170E">
      <w:pPr>
        <w:rPr>
          <w:rFonts w:ascii="Arial Narrow" w:hAnsi="Arial Narrow"/>
          <w:b/>
        </w:rPr>
      </w:pPr>
      <w:r w:rsidRPr="002410F1">
        <w:rPr>
          <w:noProof/>
          <w:lang w:val="es-CO" w:eastAsia="es-CO"/>
        </w:rPr>
        <w:drawing>
          <wp:inline distT="0" distB="0" distL="0" distR="0" wp14:anchorId="4CDBE78A" wp14:editId="5F96EE44">
            <wp:extent cx="5534025" cy="25527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34025" cy="2552700"/>
                    </a:xfrm>
                    <a:prstGeom prst="rect">
                      <a:avLst/>
                    </a:prstGeom>
                    <a:noFill/>
                    <a:ln>
                      <a:noFill/>
                    </a:ln>
                  </pic:spPr>
                </pic:pic>
              </a:graphicData>
            </a:graphic>
          </wp:inline>
        </w:drawing>
      </w:r>
    </w:p>
    <w:p w14:paraId="17452450" w14:textId="77777777" w:rsidR="006329B6" w:rsidRDefault="006329B6" w:rsidP="00B1170E">
      <w:pPr>
        <w:rPr>
          <w:rFonts w:ascii="Arial Narrow" w:hAnsi="Arial Narrow"/>
          <w:b/>
        </w:rPr>
      </w:pPr>
    </w:p>
    <w:p w14:paraId="528ED373" w14:textId="3E22ACDA" w:rsidR="006329B6" w:rsidRDefault="002410F1" w:rsidP="00B1170E">
      <w:pPr>
        <w:rPr>
          <w:rFonts w:ascii="Arial Narrow" w:hAnsi="Arial Narrow"/>
          <w:b/>
        </w:rPr>
      </w:pPr>
      <w:r w:rsidRPr="002410F1">
        <w:rPr>
          <w:noProof/>
          <w:lang w:val="es-CO" w:eastAsia="es-CO"/>
        </w:rPr>
        <w:drawing>
          <wp:inline distT="0" distB="0" distL="0" distR="0" wp14:anchorId="567952C3" wp14:editId="6BF0DDA1">
            <wp:extent cx="5505450" cy="34861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05450" cy="3486150"/>
                    </a:xfrm>
                    <a:prstGeom prst="rect">
                      <a:avLst/>
                    </a:prstGeom>
                    <a:noFill/>
                    <a:ln>
                      <a:noFill/>
                    </a:ln>
                  </pic:spPr>
                </pic:pic>
              </a:graphicData>
            </a:graphic>
          </wp:inline>
        </w:drawing>
      </w:r>
    </w:p>
    <w:p w14:paraId="1CD57672" w14:textId="77777777" w:rsidR="002410F1" w:rsidRDefault="002410F1" w:rsidP="00B1170E">
      <w:pPr>
        <w:rPr>
          <w:rFonts w:ascii="Arial Narrow" w:hAnsi="Arial Narrow"/>
          <w:b/>
        </w:rPr>
      </w:pPr>
    </w:p>
    <w:p w14:paraId="442DB833" w14:textId="77777777" w:rsidR="002410F1" w:rsidRDefault="002410F1" w:rsidP="00B1170E">
      <w:pPr>
        <w:rPr>
          <w:rFonts w:ascii="Arial Narrow" w:hAnsi="Arial Narrow"/>
          <w:b/>
        </w:rPr>
      </w:pPr>
    </w:p>
    <w:p w14:paraId="4FC53ECC" w14:textId="0F6072E9" w:rsidR="00B1170E" w:rsidRPr="001E6EEC" w:rsidRDefault="00B1170E" w:rsidP="00B1170E">
      <w:pPr>
        <w:rPr>
          <w:rFonts w:ascii="Arial Narrow" w:hAnsi="Arial Narrow"/>
          <w:b/>
        </w:rPr>
      </w:pPr>
      <w:r w:rsidRPr="001E6EEC">
        <w:rPr>
          <w:rFonts w:ascii="Arial Narrow" w:hAnsi="Arial Narrow"/>
          <w:b/>
        </w:rPr>
        <w:t>4. SUGERENCIAS PRESENTADAS POR LOS USUARIOS</w:t>
      </w:r>
      <w:r w:rsidR="00D7414F">
        <w:rPr>
          <w:rFonts w:ascii="Arial Narrow" w:hAnsi="Arial Narrow"/>
          <w:b/>
        </w:rPr>
        <w:t xml:space="preserve"> VENTANILLA UNICA ARCHIVO Y CORRESPONDENCIA</w:t>
      </w:r>
    </w:p>
    <w:p w14:paraId="6291EF1E" w14:textId="0E398CCC" w:rsidR="00384DF6" w:rsidRPr="00D7414F" w:rsidRDefault="00B1170E" w:rsidP="00632FF1">
      <w:pPr>
        <w:rPr>
          <w:rFonts w:ascii="Arial Narrow" w:hAnsi="Arial Narrow"/>
          <w:sz w:val="24"/>
          <w:szCs w:val="24"/>
        </w:rPr>
      </w:pPr>
      <w:r w:rsidRPr="00D7414F">
        <w:rPr>
          <w:rFonts w:ascii="Arial Narrow" w:hAnsi="Arial Narrow"/>
          <w:sz w:val="24"/>
          <w:szCs w:val="24"/>
        </w:rPr>
        <w:t xml:space="preserve">Para el tercer trimestre 2018 se presentaron </w:t>
      </w:r>
      <w:r w:rsidR="00D873FB" w:rsidRPr="00D7414F">
        <w:rPr>
          <w:rFonts w:ascii="Arial Narrow" w:hAnsi="Arial Narrow"/>
          <w:sz w:val="24"/>
          <w:szCs w:val="24"/>
        </w:rPr>
        <w:t xml:space="preserve">seis (6) </w:t>
      </w:r>
      <w:r w:rsidRPr="00D7414F">
        <w:rPr>
          <w:rFonts w:ascii="Arial Narrow" w:hAnsi="Arial Narrow"/>
          <w:sz w:val="24"/>
          <w:szCs w:val="24"/>
        </w:rPr>
        <w:t>sugerencias por parte de los usuarios tendientes a buscar el mejoramiento de servicios en el Departamento</w:t>
      </w:r>
      <w:r w:rsidR="00D873FB" w:rsidRPr="00D7414F">
        <w:rPr>
          <w:rFonts w:ascii="Arial Narrow" w:hAnsi="Arial Narrow"/>
          <w:sz w:val="24"/>
          <w:szCs w:val="24"/>
        </w:rPr>
        <w:t xml:space="preserve"> y mejorar la Oferta Laboral en cuestión de Docencia, </w:t>
      </w:r>
      <w:r w:rsidR="003B2829" w:rsidRPr="00D7414F">
        <w:rPr>
          <w:rFonts w:ascii="Arial Narrow" w:hAnsi="Arial Narrow"/>
          <w:sz w:val="24"/>
          <w:szCs w:val="24"/>
        </w:rPr>
        <w:t>Se relacionan las siguientes:</w:t>
      </w:r>
    </w:p>
    <w:p w14:paraId="431FF39C" w14:textId="77777777" w:rsidR="003B2829" w:rsidRDefault="003B2829" w:rsidP="00632FF1"/>
    <w:p w14:paraId="138F2D77" w14:textId="3133A20C" w:rsidR="00384DF6" w:rsidRDefault="00474A4D" w:rsidP="00632FF1">
      <w:r w:rsidRPr="00474A4D">
        <w:rPr>
          <w:noProof/>
          <w:lang w:val="es-CO" w:eastAsia="es-CO"/>
        </w:rPr>
        <w:drawing>
          <wp:inline distT="0" distB="0" distL="0" distR="0" wp14:anchorId="4417BD29" wp14:editId="73D307A2">
            <wp:extent cx="5505450" cy="108585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05450" cy="1085850"/>
                    </a:xfrm>
                    <a:prstGeom prst="rect">
                      <a:avLst/>
                    </a:prstGeom>
                    <a:noFill/>
                    <a:ln>
                      <a:noFill/>
                    </a:ln>
                  </pic:spPr>
                </pic:pic>
              </a:graphicData>
            </a:graphic>
          </wp:inline>
        </w:drawing>
      </w:r>
    </w:p>
    <w:p w14:paraId="76CFE05B" w14:textId="77777777" w:rsidR="00384DF6" w:rsidRDefault="00384DF6" w:rsidP="00632FF1"/>
    <w:p w14:paraId="602C1BBB" w14:textId="77777777" w:rsidR="00007ADC" w:rsidRDefault="00007ADC" w:rsidP="00632FF1"/>
    <w:p w14:paraId="1730C734" w14:textId="77777777" w:rsidR="00007ADC" w:rsidRDefault="00007ADC" w:rsidP="00632FF1"/>
    <w:p w14:paraId="4556C971" w14:textId="77777777" w:rsidR="00007ADC" w:rsidRDefault="00007ADC" w:rsidP="00632FF1"/>
    <w:p w14:paraId="2D7ACCB1" w14:textId="77777777" w:rsidR="00007ADC" w:rsidRDefault="00007ADC" w:rsidP="00632FF1"/>
    <w:p w14:paraId="6FAD7927" w14:textId="77777777" w:rsidR="006D6F37" w:rsidRPr="006D6F37" w:rsidRDefault="006D6F37" w:rsidP="006D6F37">
      <w:pPr>
        <w:rPr>
          <w:rFonts w:ascii="Arial Narrow" w:hAnsi="Arial Narrow"/>
          <w:b/>
          <w:sz w:val="24"/>
          <w:szCs w:val="24"/>
          <w:lang w:val="es-CO"/>
        </w:rPr>
      </w:pPr>
      <w:r w:rsidRPr="006D6F37">
        <w:rPr>
          <w:rFonts w:ascii="Arial Narrow" w:hAnsi="Arial Narrow"/>
          <w:b/>
          <w:sz w:val="24"/>
          <w:szCs w:val="24"/>
          <w:lang w:val="es-CO"/>
        </w:rPr>
        <w:t>4.1 ACOMPAÑAMIENTO, CONTROL Y SEGUIMIENTO DE LAS PQRSD A LAS DEPENDENCIAS DE LA ENTIDAD.</w:t>
      </w:r>
    </w:p>
    <w:p w14:paraId="6D0DD23D" w14:textId="77777777" w:rsidR="006D6F37" w:rsidRPr="006D6F37" w:rsidRDefault="006D6F37" w:rsidP="006D6F37">
      <w:pPr>
        <w:rPr>
          <w:rFonts w:ascii="Arial Narrow" w:hAnsi="Arial Narrow"/>
          <w:b/>
          <w:sz w:val="24"/>
          <w:szCs w:val="24"/>
          <w:lang w:val="es-CO"/>
        </w:rPr>
      </w:pPr>
    </w:p>
    <w:p w14:paraId="46475EC7" w14:textId="22EFE0C5" w:rsidR="006D6F37" w:rsidRDefault="006D6F37" w:rsidP="006D6F37">
      <w:pPr>
        <w:rPr>
          <w:rFonts w:ascii="Arial Narrow" w:hAnsi="Arial Narrow"/>
          <w:sz w:val="24"/>
          <w:szCs w:val="24"/>
          <w:lang w:val="es-CO"/>
        </w:rPr>
      </w:pPr>
      <w:r w:rsidRPr="006D6F37">
        <w:rPr>
          <w:rFonts w:ascii="Arial Narrow" w:hAnsi="Arial Narrow"/>
          <w:sz w:val="24"/>
          <w:szCs w:val="24"/>
          <w:lang w:val="es-CO"/>
        </w:rPr>
        <w:t xml:space="preserve">Para este Tercer Trimestre </w:t>
      </w:r>
      <w:r w:rsidR="00D70D92">
        <w:rPr>
          <w:rFonts w:ascii="Arial Narrow" w:hAnsi="Arial Narrow"/>
          <w:sz w:val="24"/>
          <w:szCs w:val="24"/>
          <w:lang w:val="es-CO"/>
        </w:rPr>
        <w:t xml:space="preserve">de </w:t>
      </w:r>
      <w:r w:rsidRPr="006D6F37">
        <w:rPr>
          <w:rFonts w:ascii="Arial Narrow" w:hAnsi="Arial Narrow"/>
          <w:sz w:val="24"/>
          <w:szCs w:val="24"/>
          <w:lang w:val="es-CO"/>
        </w:rPr>
        <w:t xml:space="preserve">2018, la oficina de Archivo y Correspondencia realizó acompañamiento en el vencimiento y respuesta de las PQRSD de la Entidad Territorial, por dependencia comprometida, de forma </w:t>
      </w:r>
      <w:r w:rsidRPr="006D6F37">
        <w:rPr>
          <w:rFonts w:ascii="Arial Narrow" w:hAnsi="Arial Narrow"/>
          <w:sz w:val="24"/>
          <w:szCs w:val="24"/>
          <w:u w:val="single"/>
          <w:lang w:val="es-CO"/>
        </w:rPr>
        <w:t>semanal</w:t>
      </w:r>
      <w:r w:rsidRPr="006D6F37">
        <w:rPr>
          <w:rFonts w:ascii="Arial Narrow" w:hAnsi="Arial Narrow"/>
          <w:sz w:val="24"/>
          <w:szCs w:val="24"/>
          <w:lang w:val="es-CO"/>
        </w:rPr>
        <w:t xml:space="preserve"> se remitió físicamente (Memorandos) a cada Secretaria u Oficina, </w:t>
      </w:r>
      <w:r>
        <w:rPr>
          <w:rFonts w:ascii="Arial Narrow" w:hAnsi="Arial Narrow"/>
          <w:sz w:val="24"/>
          <w:szCs w:val="24"/>
          <w:lang w:val="es-CO"/>
        </w:rPr>
        <w:t xml:space="preserve">informando de </w:t>
      </w:r>
      <w:r w:rsidRPr="006D6F37">
        <w:rPr>
          <w:rFonts w:ascii="Arial Narrow" w:hAnsi="Arial Narrow"/>
          <w:sz w:val="24"/>
          <w:szCs w:val="24"/>
          <w:lang w:val="es-CO"/>
        </w:rPr>
        <w:t xml:space="preserve">los vencimientos de sus </w:t>
      </w:r>
      <w:r>
        <w:rPr>
          <w:rFonts w:ascii="Arial Narrow" w:hAnsi="Arial Narrow"/>
          <w:sz w:val="24"/>
          <w:szCs w:val="24"/>
          <w:lang w:val="es-CO"/>
        </w:rPr>
        <w:t>PQRSD</w:t>
      </w:r>
      <w:r w:rsidRPr="006D6F37">
        <w:rPr>
          <w:rFonts w:ascii="Arial Narrow" w:hAnsi="Arial Narrow"/>
          <w:sz w:val="24"/>
          <w:szCs w:val="24"/>
          <w:lang w:val="es-CO"/>
        </w:rPr>
        <w:t>,</w:t>
      </w:r>
      <w:r>
        <w:rPr>
          <w:rFonts w:ascii="Arial Narrow" w:hAnsi="Arial Narrow"/>
          <w:sz w:val="24"/>
          <w:szCs w:val="24"/>
          <w:lang w:val="es-CO"/>
        </w:rPr>
        <w:t xml:space="preserve"> de forma tal que tuvieran en tiempo real la alerta y procedieran a verificar las mismas, o darles trámite si era el caso. </w:t>
      </w:r>
      <w:r w:rsidRPr="006D6F37">
        <w:rPr>
          <w:rFonts w:ascii="Arial Narrow" w:hAnsi="Arial Narrow"/>
          <w:sz w:val="24"/>
          <w:szCs w:val="24"/>
          <w:lang w:val="es-CO"/>
        </w:rPr>
        <w:t xml:space="preserve"> Se hizo la respectiva visita de seguimiento, concertando contactos o personas delegadas responsables de la </w:t>
      </w:r>
      <w:r>
        <w:rPr>
          <w:rFonts w:ascii="Arial Narrow" w:hAnsi="Arial Narrow"/>
          <w:sz w:val="24"/>
          <w:szCs w:val="24"/>
          <w:lang w:val="es-CO"/>
        </w:rPr>
        <w:t xml:space="preserve">gestión </w:t>
      </w:r>
      <w:r w:rsidR="00D70D92">
        <w:rPr>
          <w:rFonts w:ascii="Arial Narrow" w:hAnsi="Arial Narrow"/>
          <w:sz w:val="24"/>
          <w:szCs w:val="24"/>
          <w:lang w:val="es-CO"/>
        </w:rPr>
        <w:t xml:space="preserve">y </w:t>
      </w:r>
      <w:r>
        <w:rPr>
          <w:rFonts w:ascii="Arial Narrow" w:hAnsi="Arial Narrow"/>
          <w:sz w:val="24"/>
          <w:szCs w:val="24"/>
          <w:lang w:val="es-CO"/>
        </w:rPr>
        <w:t>trámite de las PQRSD en las dependencias</w:t>
      </w:r>
      <w:r w:rsidRPr="006D6F37">
        <w:rPr>
          <w:rFonts w:ascii="Arial Narrow" w:hAnsi="Arial Narrow"/>
          <w:sz w:val="24"/>
          <w:szCs w:val="24"/>
          <w:lang w:val="es-CO"/>
        </w:rPr>
        <w:t>, y mantener buena comunicación entre la Dependencia</w:t>
      </w:r>
      <w:r>
        <w:rPr>
          <w:rFonts w:ascii="Arial Narrow" w:hAnsi="Arial Narrow"/>
          <w:sz w:val="24"/>
          <w:szCs w:val="24"/>
          <w:lang w:val="es-CO"/>
        </w:rPr>
        <w:t xml:space="preserve"> comprometida</w:t>
      </w:r>
      <w:r w:rsidRPr="006D6F37">
        <w:rPr>
          <w:rFonts w:ascii="Arial Narrow" w:hAnsi="Arial Narrow"/>
          <w:sz w:val="24"/>
          <w:szCs w:val="24"/>
          <w:lang w:val="es-CO"/>
        </w:rPr>
        <w:t xml:space="preserve"> y </w:t>
      </w:r>
      <w:r>
        <w:rPr>
          <w:rFonts w:ascii="Arial Narrow" w:hAnsi="Arial Narrow"/>
          <w:sz w:val="24"/>
          <w:szCs w:val="24"/>
          <w:lang w:val="es-CO"/>
        </w:rPr>
        <w:t>la</w:t>
      </w:r>
      <w:r w:rsidRPr="006D6F37">
        <w:rPr>
          <w:rFonts w:ascii="Arial Narrow" w:hAnsi="Arial Narrow"/>
          <w:sz w:val="24"/>
          <w:szCs w:val="24"/>
          <w:lang w:val="es-CO"/>
        </w:rPr>
        <w:t xml:space="preserve"> Oficina de Archivo y Correspondencia</w:t>
      </w:r>
      <w:r>
        <w:rPr>
          <w:rFonts w:ascii="Arial Narrow" w:hAnsi="Arial Narrow"/>
          <w:sz w:val="24"/>
          <w:szCs w:val="24"/>
          <w:lang w:val="es-CO"/>
        </w:rPr>
        <w:t>, con el fin  de n</w:t>
      </w:r>
      <w:r w:rsidRPr="006D6F37">
        <w:rPr>
          <w:rFonts w:ascii="Arial Narrow" w:hAnsi="Arial Narrow"/>
          <w:sz w:val="24"/>
          <w:szCs w:val="24"/>
          <w:lang w:val="es-CO"/>
        </w:rPr>
        <w:t>otificar,</w:t>
      </w:r>
      <w:r>
        <w:rPr>
          <w:rFonts w:ascii="Arial Narrow" w:hAnsi="Arial Narrow"/>
          <w:sz w:val="24"/>
          <w:szCs w:val="24"/>
          <w:lang w:val="es-CO"/>
        </w:rPr>
        <w:t xml:space="preserve"> </w:t>
      </w:r>
      <w:r w:rsidRPr="006D6F37">
        <w:rPr>
          <w:rFonts w:ascii="Arial Narrow" w:hAnsi="Arial Narrow"/>
          <w:sz w:val="24"/>
          <w:szCs w:val="24"/>
          <w:lang w:val="es-CO"/>
        </w:rPr>
        <w:t>recordar y cumplir con lo</w:t>
      </w:r>
      <w:r w:rsidR="00354674">
        <w:rPr>
          <w:rFonts w:ascii="Arial Narrow" w:hAnsi="Arial Narrow"/>
          <w:sz w:val="24"/>
          <w:szCs w:val="24"/>
          <w:lang w:val="es-CO"/>
        </w:rPr>
        <w:t>s tiempos de respuestas</w:t>
      </w:r>
      <w:r w:rsidRPr="006D6F37">
        <w:rPr>
          <w:rFonts w:ascii="Arial Narrow" w:hAnsi="Arial Narrow"/>
          <w:sz w:val="24"/>
          <w:szCs w:val="24"/>
          <w:lang w:val="es-CO"/>
        </w:rPr>
        <w:t xml:space="preserve"> establecido</w:t>
      </w:r>
      <w:r w:rsidR="00354674">
        <w:rPr>
          <w:rFonts w:ascii="Arial Narrow" w:hAnsi="Arial Narrow"/>
          <w:sz w:val="24"/>
          <w:szCs w:val="24"/>
          <w:lang w:val="es-CO"/>
        </w:rPr>
        <w:t>s</w:t>
      </w:r>
      <w:r w:rsidRPr="006D6F37">
        <w:rPr>
          <w:rFonts w:ascii="Arial Narrow" w:hAnsi="Arial Narrow"/>
          <w:sz w:val="24"/>
          <w:szCs w:val="24"/>
          <w:lang w:val="es-CO"/>
        </w:rPr>
        <w:t xml:space="preserve"> en la </w:t>
      </w:r>
      <w:r w:rsidR="00354674">
        <w:rPr>
          <w:rFonts w:ascii="Arial Narrow" w:hAnsi="Arial Narrow"/>
          <w:sz w:val="24"/>
          <w:szCs w:val="24"/>
          <w:lang w:val="es-CO"/>
        </w:rPr>
        <w:t xml:space="preserve">Ley, y </w:t>
      </w:r>
      <w:r w:rsidRPr="006D6F37">
        <w:rPr>
          <w:rFonts w:ascii="Arial Narrow" w:hAnsi="Arial Narrow"/>
          <w:sz w:val="24"/>
          <w:szCs w:val="24"/>
          <w:lang w:val="es-CO"/>
        </w:rPr>
        <w:t xml:space="preserve">en el marco de </w:t>
      </w:r>
      <w:r>
        <w:rPr>
          <w:rFonts w:ascii="Arial Narrow" w:hAnsi="Arial Narrow"/>
          <w:sz w:val="24"/>
          <w:szCs w:val="24"/>
          <w:lang w:val="es-CO"/>
        </w:rPr>
        <w:t xml:space="preserve">la estrategia de </w:t>
      </w:r>
      <w:r w:rsidRPr="006D6F37">
        <w:rPr>
          <w:rFonts w:ascii="Arial Narrow" w:hAnsi="Arial Narrow"/>
          <w:sz w:val="24"/>
          <w:szCs w:val="24"/>
          <w:lang w:val="es-CO"/>
        </w:rPr>
        <w:t xml:space="preserve">Atención al Ciudadano </w:t>
      </w:r>
      <w:r w:rsidR="00354674">
        <w:rPr>
          <w:rFonts w:ascii="Arial Narrow" w:hAnsi="Arial Narrow"/>
          <w:sz w:val="24"/>
          <w:szCs w:val="24"/>
          <w:lang w:val="es-CO"/>
        </w:rPr>
        <w:t>“</w:t>
      </w:r>
      <w:r w:rsidRPr="006D6F37">
        <w:rPr>
          <w:rFonts w:ascii="Arial Narrow" w:hAnsi="Arial Narrow"/>
          <w:sz w:val="24"/>
          <w:szCs w:val="24"/>
          <w:lang w:val="es-CO"/>
        </w:rPr>
        <w:t>100% de PQRSD Respondidas</w:t>
      </w:r>
      <w:r w:rsidR="00354674">
        <w:rPr>
          <w:rFonts w:ascii="Arial Narrow" w:hAnsi="Arial Narrow"/>
          <w:sz w:val="24"/>
          <w:szCs w:val="24"/>
          <w:lang w:val="es-CO"/>
        </w:rPr>
        <w:t>”</w:t>
      </w:r>
      <w:r w:rsidRPr="006D6F37">
        <w:rPr>
          <w:rFonts w:ascii="Arial Narrow" w:hAnsi="Arial Narrow"/>
          <w:sz w:val="24"/>
          <w:szCs w:val="24"/>
          <w:lang w:val="es-CO"/>
        </w:rPr>
        <w:t>.</w:t>
      </w:r>
    </w:p>
    <w:p w14:paraId="4146E734" w14:textId="77777777" w:rsidR="006D6F37" w:rsidRDefault="006D6F37" w:rsidP="006D6F37">
      <w:pPr>
        <w:rPr>
          <w:rFonts w:ascii="Arial Narrow" w:hAnsi="Arial Narrow"/>
          <w:sz w:val="24"/>
          <w:szCs w:val="24"/>
          <w:lang w:val="es-CO"/>
        </w:rPr>
      </w:pPr>
    </w:p>
    <w:p w14:paraId="58209C9E" w14:textId="0C569AE5" w:rsidR="006D6F37" w:rsidRDefault="006D6F37" w:rsidP="006D6F37">
      <w:pPr>
        <w:rPr>
          <w:rFonts w:ascii="Arial Narrow" w:hAnsi="Arial Narrow"/>
          <w:sz w:val="24"/>
          <w:szCs w:val="24"/>
          <w:lang w:val="es-CO"/>
        </w:rPr>
      </w:pPr>
      <w:r>
        <w:rPr>
          <w:rFonts w:ascii="Arial Narrow" w:hAnsi="Arial Narrow"/>
          <w:sz w:val="24"/>
          <w:szCs w:val="24"/>
          <w:lang w:val="es-CO"/>
        </w:rPr>
        <w:t>La Estrategia 100% de PQRSD Respondidas, contempla las siguientes acciones:</w:t>
      </w:r>
    </w:p>
    <w:p w14:paraId="7625345C" w14:textId="589485EE" w:rsidR="006D6F37" w:rsidRDefault="006D6F37" w:rsidP="006D6F37">
      <w:pPr>
        <w:pStyle w:val="Prrafodelista"/>
        <w:numPr>
          <w:ilvl w:val="0"/>
          <w:numId w:val="6"/>
        </w:numPr>
        <w:rPr>
          <w:rFonts w:ascii="Arial Narrow" w:hAnsi="Arial Narrow"/>
          <w:sz w:val="24"/>
          <w:szCs w:val="24"/>
          <w:lang w:val="es-CO"/>
        </w:rPr>
      </w:pPr>
      <w:r>
        <w:rPr>
          <w:rFonts w:ascii="Arial Narrow" w:hAnsi="Arial Narrow"/>
          <w:sz w:val="24"/>
          <w:szCs w:val="24"/>
          <w:lang w:val="es-CO"/>
        </w:rPr>
        <w:t>Notificar</w:t>
      </w:r>
      <w:r w:rsidR="00D70D92">
        <w:rPr>
          <w:rFonts w:ascii="Arial Narrow" w:hAnsi="Arial Narrow"/>
          <w:sz w:val="24"/>
          <w:szCs w:val="24"/>
          <w:lang w:val="es-CO"/>
        </w:rPr>
        <w:t>, por medio de memorando,</w:t>
      </w:r>
      <w:r>
        <w:rPr>
          <w:rFonts w:ascii="Arial Narrow" w:hAnsi="Arial Narrow"/>
          <w:sz w:val="24"/>
          <w:szCs w:val="24"/>
          <w:lang w:val="es-CO"/>
        </w:rPr>
        <w:t xml:space="preserve"> semanalmente </w:t>
      </w:r>
      <w:r w:rsidR="00D70D92">
        <w:rPr>
          <w:rFonts w:ascii="Arial Narrow" w:hAnsi="Arial Narrow"/>
          <w:sz w:val="24"/>
          <w:szCs w:val="24"/>
          <w:lang w:val="es-CO"/>
        </w:rPr>
        <w:t>a</w:t>
      </w:r>
      <w:r>
        <w:rPr>
          <w:rFonts w:ascii="Arial Narrow" w:hAnsi="Arial Narrow"/>
          <w:sz w:val="24"/>
          <w:szCs w:val="24"/>
          <w:lang w:val="es-CO"/>
        </w:rPr>
        <w:t xml:space="preserve"> las dependencias comprometidas en tiempo real, del vencimiento de sus PQRSD</w:t>
      </w:r>
      <w:r w:rsidR="00D70D92">
        <w:rPr>
          <w:rFonts w:ascii="Arial Narrow" w:hAnsi="Arial Narrow"/>
          <w:sz w:val="24"/>
          <w:szCs w:val="24"/>
          <w:lang w:val="es-CO"/>
        </w:rPr>
        <w:t>.</w:t>
      </w:r>
    </w:p>
    <w:p w14:paraId="22CED6D6" w14:textId="77777777" w:rsidR="00D70D92" w:rsidRDefault="00D70D92" w:rsidP="006D6F37">
      <w:pPr>
        <w:pStyle w:val="Prrafodelista"/>
        <w:numPr>
          <w:ilvl w:val="0"/>
          <w:numId w:val="6"/>
        </w:numPr>
        <w:rPr>
          <w:rFonts w:ascii="Arial Narrow" w:hAnsi="Arial Narrow"/>
          <w:sz w:val="24"/>
          <w:szCs w:val="24"/>
          <w:lang w:val="es-CO"/>
        </w:rPr>
      </w:pPr>
      <w:r>
        <w:rPr>
          <w:rFonts w:ascii="Arial Narrow" w:hAnsi="Arial Narrow"/>
          <w:sz w:val="24"/>
          <w:szCs w:val="24"/>
          <w:lang w:val="es-CO"/>
        </w:rPr>
        <w:t>Recordar el mismo día de vencimiento de la PQRSD, por medio telefónico.</w:t>
      </w:r>
    </w:p>
    <w:p w14:paraId="6604453D" w14:textId="0BCF8FE6" w:rsidR="00D70D92" w:rsidRDefault="00D70D92" w:rsidP="006D6F37">
      <w:pPr>
        <w:pStyle w:val="Prrafodelista"/>
        <w:numPr>
          <w:ilvl w:val="0"/>
          <w:numId w:val="6"/>
        </w:numPr>
        <w:rPr>
          <w:rFonts w:ascii="Arial Narrow" w:hAnsi="Arial Narrow"/>
          <w:sz w:val="24"/>
          <w:szCs w:val="24"/>
          <w:lang w:val="es-CO"/>
        </w:rPr>
      </w:pPr>
      <w:r>
        <w:rPr>
          <w:rFonts w:ascii="Arial Narrow" w:hAnsi="Arial Narrow"/>
          <w:sz w:val="24"/>
          <w:szCs w:val="24"/>
          <w:lang w:val="es-CO"/>
        </w:rPr>
        <w:t>Poner a disposición, personal, insumos tecnológicos, o cualquier recurso de la Oficina de Archivo y Correspondencia, que requiera la dependencia, para solventar algún inconveniente que le dificulte darle trámite a las PQRSD</w:t>
      </w:r>
      <w:r w:rsidR="00354674">
        <w:rPr>
          <w:rFonts w:ascii="Arial Narrow" w:hAnsi="Arial Narrow"/>
          <w:sz w:val="24"/>
          <w:szCs w:val="24"/>
          <w:lang w:val="es-CO"/>
        </w:rPr>
        <w:t>.</w:t>
      </w:r>
    </w:p>
    <w:p w14:paraId="666F6C84" w14:textId="36441081" w:rsidR="00D70D92" w:rsidRDefault="00D70D92" w:rsidP="006D6F37">
      <w:pPr>
        <w:pStyle w:val="Prrafodelista"/>
        <w:numPr>
          <w:ilvl w:val="0"/>
          <w:numId w:val="6"/>
        </w:numPr>
        <w:rPr>
          <w:rFonts w:ascii="Arial Narrow" w:hAnsi="Arial Narrow"/>
          <w:sz w:val="24"/>
          <w:szCs w:val="24"/>
          <w:lang w:val="es-CO"/>
        </w:rPr>
      </w:pPr>
      <w:r>
        <w:rPr>
          <w:rFonts w:ascii="Arial Narrow" w:hAnsi="Arial Narrow"/>
          <w:sz w:val="24"/>
          <w:szCs w:val="24"/>
          <w:lang w:val="es-CO"/>
        </w:rPr>
        <w:t>Alertar a la dependenc</w:t>
      </w:r>
      <w:r w:rsidR="00354674">
        <w:rPr>
          <w:rFonts w:ascii="Arial Narrow" w:hAnsi="Arial Narrow"/>
          <w:sz w:val="24"/>
          <w:szCs w:val="24"/>
          <w:lang w:val="es-CO"/>
        </w:rPr>
        <w:t>ia a</w:t>
      </w:r>
      <w:r>
        <w:rPr>
          <w:rFonts w:ascii="Arial Narrow" w:hAnsi="Arial Narrow"/>
          <w:sz w:val="24"/>
          <w:szCs w:val="24"/>
          <w:lang w:val="es-CO"/>
        </w:rPr>
        <w:t>l</w:t>
      </w:r>
      <w:r w:rsidR="00B504D9">
        <w:rPr>
          <w:rFonts w:ascii="Arial Narrow" w:hAnsi="Arial Narrow"/>
          <w:sz w:val="24"/>
          <w:szCs w:val="24"/>
          <w:lang w:val="es-CO"/>
        </w:rPr>
        <w:t xml:space="preserve"> día</w:t>
      </w:r>
      <w:r>
        <w:rPr>
          <w:rFonts w:ascii="Arial Narrow" w:hAnsi="Arial Narrow"/>
          <w:sz w:val="24"/>
          <w:szCs w:val="24"/>
          <w:lang w:val="es-CO"/>
        </w:rPr>
        <w:t xml:space="preserve"> siguiente del vencimiento, si la PQRSD no fue gestionada.</w:t>
      </w:r>
    </w:p>
    <w:p w14:paraId="7878E1A1" w14:textId="6C39E958" w:rsidR="00D70D92" w:rsidRPr="006D6F37" w:rsidRDefault="00D70D92" w:rsidP="006D6F37">
      <w:pPr>
        <w:pStyle w:val="Prrafodelista"/>
        <w:numPr>
          <w:ilvl w:val="0"/>
          <w:numId w:val="6"/>
        </w:numPr>
        <w:rPr>
          <w:rFonts w:ascii="Arial Narrow" w:hAnsi="Arial Narrow"/>
          <w:sz w:val="24"/>
          <w:szCs w:val="24"/>
          <w:lang w:val="es-CO"/>
        </w:rPr>
      </w:pPr>
      <w:r>
        <w:rPr>
          <w:rFonts w:ascii="Arial Narrow" w:hAnsi="Arial Narrow"/>
          <w:sz w:val="24"/>
          <w:szCs w:val="24"/>
          <w:lang w:val="es-CO"/>
        </w:rPr>
        <w:t xml:space="preserve">Total disposición de la Oficina de </w:t>
      </w:r>
      <w:r w:rsidR="00B504D9">
        <w:rPr>
          <w:rFonts w:ascii="Arial Narrow" w:hAnsi="Arial Narrow"/>
          <w:sz w:val="24"/>
          <w:szCs w:val="24"/>
          <w:lang w:val="es-CO"/>
        </w:rPr>
        <w:t xml:space="preserve">Archivo y </w:t>
      </w:r>
      <w:r>
        <w:rPr>
          <w:rFonts w:ascii="Arial Narrow" w:hAnsi="Arial Narrow"/>
          <w:sz w:val="24"/>
          <w:szCs w:val="24"/>
          <w:lang w:val="es-CO"/>
        </w:rPr>
        <w:t xml:space="preserve">Correspondencia para el cumplimiento del objetivo.  </w:t>
      </w:r>
    </w:p>
    <w:p w14:paraId="3B0BD26F" w14:textId="77777777" w:rsidR="006D6F37" w:rsidRPr="006D6F37" w:rsidRDefault="006D6F37" w:rsidP="006D6F37">
      <w:pPr>
        <w:rPr>
          <w:rFonts w:ascii="Arial Narrow" w:hAnsi="Arial Narrow"/>
          <w:sz w:val="24"/>
          <w:szCs w:val="24"/>
          <w:lang w:val="es-CO"/>
        </w:rPr>
      </w:pPr>
    </w:p>
    <w:p w14:paraId="4F94B381" w14:textId="6037E570" w:rsidR="006D6F37" w:rsidRDefault="006D6F37" w:rsidP="006D6F37">
      <w:pPr>
        <w:rPr>
          <w:rFonts w:ascii="Arial Narrow" w:hAnsi="Arial Narrow"/>
          <w:sz w:val="24"/>
          <w:szCs w:val="24"/>
          <w:lang w:val="es-CO"/>
        </w:rPr>
      </w:pPr>
      <w:r w:rsidRPr="006D6F37">
        <w:rPr>
          <w:rFonts w:ascii="Arial Narrow" w:hAnsi="Arial Narrow"/>
          <w:sz w:val="24"/>
          <w:szCs w:val="24"/>
          <w:lang w:val="es-CO"/>
        </w:rPr>
        <w:t>Sumado a esta labor de alcance, y con el ánimo de continuar con las acciones establecidas en el Plan Anticorrupción y Atención al Ciudadano</w:t>
      </w:r>
      <w:r w:rsidR="00B504D9">
        <w:rPr>
          <w:rFonts w:ascii="Arial Narrow" w:hAnsi="Arial Narrow"/>
          <w:sz w:val="24"/>
          <w:szCs w:val="24"/>
          <w:lang w:val="es-CO"/>
        </w:rPr>
        <w:t xml:space="preserve"> 2018</w:t>
      </w:r>
      <w:r w:rsidRPr="006D6F37">
        <w:rPr>
          <w:rFonts w:ascii="Arial Narrow" w:hAnsi="Arial Narrow"/>
          <w:sz w:val="24"/>
          <w:szCs w:val="24"/>
          <w:lang w:val="es-CO"/>
        </w:rPr>
        <w:t>, se hizo entrega de forma física a todas las dependencias</w:t>
      </w:r>
      <w:r w:rsidR="00B504D9">
        <w:rPr>
          <w:rFonts w:ascii="Arial Narrow" w:hAnsi="Arial Narrow"/>
          <w:sz w:val="24"/>
          <w:szCs w:val="24"/>
          <w:lang w:val="es-CO"/>
        </w:rPr>
        <w:t xml:space="preserve"> de la</w:t>
      </w:r>
      <w:r w:rsidRPr="006D6F37">
        <w:rPr>
          <w:rFonts w:ascii="Arial Narrow" w:hAnsi="Arial Narrow"/>
          <w:sz w:val="24"/>
          <w:szCs w:val="24"/>
          <w:lang w:val="es-CO"/>
        </w:rPr>
        <w:t xml:space="preserve"> Entidad, formato denominado </w:t>
      </w:r>
      <w:r w:rsidRPr="006D6F37">
        <w:rPr>
          <w:rFonts w:ascii="Arial Narrow" w:hAnsi="Arial Narrow"/>
          <w:b/>
          <w:i/>
          <w:sz w:val="24"/>
          <w:szCs w:val="24"/>
          <w:lang w:val="es-CO"/>
        </w:rPr>
        <w:t>Control y Seguimiento a PQRSD</w:t>
      </w:r>
      <w:r w:rsidRPr="006D6F37">
        <w:rPr>
          <w:rFonts w:ascii="Arial Narrow" w:hAnsi="Arial Narrow"/>
          <w:sz w:val="24"/>
          <w:szCs w:val="24"/>
          <w:lang w:val="es-CO"/>
        </w:rPr>
        <w:t xml:space="preserve">, </w:t>
      </w:r>
      <w:r w:rsidR="00B504D9">
        <w:rPr>
          <w:rFonts w:ascii="Arial Narrow" w:hAnsi="Arial Narrow"/>
          <w:sz w:val="24"/>
          <w:szCs w:val="24"/>
          <w:lang w:val="es-CO"/>
        </w:rPr>
        <w:t xml:space="preserve">el cual se puede descargar de la Plataforma Institucional </w:t>
      </w:r>
      <w:r w:rsidRPr="006D6F37">
        <w:rPr>
          <w:rFonts w:ascii="Arial Narrow" w:hAnsi="Arial Narrow"/>
          <w:b/>
          <w:i/>
          <w:sz w:val="24"/>
          <w:szCs w:val="24"/>
          <w:lang w:val="es-CO"/>
        </w:rPr>
        <w:t>Isolucion</w:t>
      </w:r>
      <w:r w:rsidRPr="006D6F37">
        <w:rPr>
          <w:rFonts w:ascii="Arial Narrow" w:hAnsi="Arial Narrow"/>
          <w:sz w:val="24"/>
          <w:szCs w:val="24"/>
          <w:lang w:val="es-CO"/>
        </w:rPr>
        <w:t>, con el fin de registrar internamente todas sus peticiones, quejas, reclamos, Sugerencias y Denuncias presentadas , para así llevar un mayor control de todas las solicitudes que requieran los ciudadanos</w:t>
      </w:r>
      <w:r w:rsidR="00B504D9">
        <w:rPr>
          <w:rFonts w:ascii="Arial Narrow" w:hAnsi="Arial Narrow"/>
          <w:sz w:val="24"/>
          <w:szCs w:val="24"/>
          <w:lang w:val="es-CO"/>
        </w:rPr>
        <w:t>,</w:t>
      </w:r>
      <w:r w:rsidRPr="006D6F37">
        <w:rPr>
          <w:rFonts w:ascii="Arial Narrow" w:hAnsi="Arial Narrow"/>
          <w:sz w:val="24"/>
          <w:szCs w:val="24"/>
          <w:lang w:val="es-CO"/>
        </w:rPr>
        <w:t xml:space="preserve"> y </w:t>
      </w:r>
      <w:r w:rsidR="00B504D9">
        <w:rPr>
          <w:rFonts w:ascii="Arial Narrow" w:hAnsi="Arial Narrow"/>
          <w:sz w:val="24"/>
          <w:szCs w:val="24"/>
          <w:lang w:val="es-CO"/>
        </w:rPr>
        <w:t xml:space="preserve">se </w:t>
      </w:r>
      <w:r w:rsidRPr="006D6F37">
        <w:rPr>
          <w:rFonts w:ascii="Arial Narrow" w:hAnsi="Arial Narrow"/>
          <w:sz w:val="24"/>
          <w:szCs w:val="24"/>
          <w:lang w:val="es-CO"/>
        </w:rPr>
        <w:t>tengan presente los tiempos de respuesta (Radicación de entrada, Vencimiento, Termino de salida y digitalización recibo de respuesta y/o registro de guía).</w:t>
      </w:r>
      <w:r>
        <w:rPr>
          <w:rFonts w:ascii="Arial Narrow" w:hAnsi="Arial Narrow"/>
          <w:sz w:val="24"/>
          <w:szCs w:val="24"/>
          <w:lang w:val="es-CO"/>
        </w:rPr>
        <w:t xml:space="preserve"> </w:t>
      </w:r>
    </w:p>
    <w:p w14:paraId="6966A76C" w14:textId="77777777" w:rsidR="006D6F37" w:rsidRDefault="006D6F37" w:rsidP="00C854F1">
      <w:pPr>
        <w:rPr>
          <w:rFonts w:ascii="Arial Narrow" w:hAnsi="Arial Narrow"/>
          <w:b/>
          <w:sz w:val="24"/>
          <w:szCs w:val="24"/>
          <w:lang w:val="es-CO"/>
        </w:rPr>
      </w:pPr>
    </w:p>
    <w:p w14:paraId="2231C635" w14:textId="77777777" w:rsidR="006D6F37" w:rsidRDefault="006D6F37" w:rsidP="00C854F1">
      <w:pPr>
        <w:rPr>
          <w:rFonts w:ascii="Arial Narrow" w:hAnsi="Arial Narrow"/>
          <w:b/>
          <w:sz w:val="24"/>
          <w:szCs w:val="24"/>
          <w:lang w:val="es-CO"/>
        </w:rPr>
      </w:pPr>
    </w:p>
    <w:p w14:paraId="2D5FCA33" w14:textId="7D79B465" w:rsidR="00C854F1" w:rsidRPr="001E6EEC" w:rsidRDefault="00C86A7D" w:rsidP="00C854F1">
      <w:pPr>
        <w:rPr>
          <w:rFonts w:ascii="Arial Narrow" w:hAnsi="Arial Narrow"/>
          <w:b/>
          <w:sz w:val="24"/>
          <w:szCs w:val="24"/>
          <w:lang w:val="es-CO"/>
        </w:rPr>
      </w:pPr>
      <w:r w:rsidRPr="001E6EEC">
        <w:rPr>
          <w:rFonts w:ascii="Arial Narrow" w:hAnsi="Arial Narrow"/>
          <w:b/>
          <w:sz w:val="24"/>
          <w:szCs w:val="24"/>
          <w:lang w:val="es-CO"/>
        </w:rPr>
        <w:t>5. RECOMENDACIONES</w:t>
      </w:r>
    </w:p>
    <w:p w14:paraId="794C4180" w14:textId="6F3099ED" w:rsidR="00C86A7D" w:rsidRDefault="00C86A7D" w:rsidP="00C854F1">
      <w:pPr>
        <w:rPr>
          <w:rFonts w:ascii="Arial Narrow" w:hAnsi="Arial Narrow"/>
          <w:sz w:val="24"/>
          <w:szCs w:val="24"/>
          <w:lang w:val="es-CO"/>
        </w:rPr>
      </w:pPr>
      <w:r w:rsidRPr="001E6EEC">
        <w:rPr>
          <w:rFonts w:ascii="Arial Narrow" w:hAnsi="Arial Narrow"/>
          <w:sz w:val="24"/>
          <w:szCs w:val="24"/>
          <w:lang w:val="es-CO"/>
        </w:rPr>
        <w:t>Con base en la gestión adelantada por La Oficina de Archivo y Correspondencia- Atención al Ciudadano y las situaciones observadas durante el periodo de análisis (Te</w:t>
      </w:r>
      <w:r w:rsidR="00AE67B9">
        <w:rPr>
          <w:rFonts w:ascii="Arial Narrow" w:hAnsi="Arial Narrow"/>
          <w:sz w:val="24"/>
          <w:szCs w:val="24"/>
          <w:lang w:val="es-CO"/>
        </w:rPr>
        <w:t>rcer Trimestre de 2018),</w:t>
      </w:r>
      <w:r w:rsidRPr="001E6EEC">
        <w:rPr>
          <w:rFonts w:ascii="Arial Narrow" w:hAnsi="Arial Narrow"/>
          <w:sz w:val="24"/>
          <w:szCs w:val="24"/>
          <w:lang w:val="es-CO"/>
        </w:rPr>
        <w:t xml:space="preserve"> se considera pertinente tener en cuenta las siguientes recomendaciones, con el propósito de mejorar la prestación de los servicios por parte de las dependencias del Departamento:</w:t>
      </w:r>
    </w:p>
    <w:p w14:paraId="037B2EC9" w14:textId="77777777" w:rsidR="008475B9" w:rsidRDefault="008475B9" w:rsidP="00C854F1">
      <w:pPr>
        <w:rPr>
          <w:rFonts w:ascii="Arial Narrow" w:hAnsi="Arial Narrow"/>
          <w:sz w:val="24"/>
          <w:szCs w:val="24"/>
          <w:lang w:val="es-CO"/>
        </w:rPr>
      </w:pPr>
    </w:p>
    <w:p w14:paraId="25F586B4" w14:textId="77777777" w:rsidR="009F651B" w:rsidRDefault="008475B9" w:rsidP="00F073B9">
      <w:pPr>
        <w:pStyle w:val="Prrafodelista"/>
        <w:numPr>
          <w:ilvl w:val="0"/>
          <w:numId w:val="5"/>
        </w:numPr>
        <w:rPr>
          <w:rFonts w:ascii="Arial Narrow" w:hAnsi="Arial Narrow"/>
          <w:sz w:val="24"/>
          <w:szCs w:val="24"/>
          <w:lang w:val="es-CO"/>
        </w:rPr>
      </w:pPr>
      <w:r w:rsidRPr="00F073B9">
        <w:rPr>
          <w:rFonts w:ascii="Arial Narrow" w:hAnsi="Arial Narrow"/>
          <w:sz w:val="24"/>
          <w:szCs w:val="24"/>
          <w:lang w:val="es-CO"/>
        </w:rPr>
        <w:t>Reco</w:t>
      </w:r>
      <w:r w:rsidR="00D84A22">
        <w:rPr>
          <w:rFonts w:ascii="Arial Narrow" w:hAnsi="Arial Narrow"/>
          <w:sz w:val="24"/>
          <w:szCs w:val="24"/>
          <w:lang w:val="es-CO"/>
        </w:rPr>
        <w:t>rdar a</w:t>
      </w:r>
      <w:r w:rsidRPr="00F073B9">
        <w:rPr>
          <w:rFonts w:ascii="Arial Narrow" w:hAnsi="Arial Narrow"/>
          <w:sz w:val="24"/>
          <w:szCs w:val="24"/>
          <w:lang w:val="es-CO"/>
        </w:rPr>
        <w:t xml:space="preserve"> los directivos</w:t>
      </w:r>
      <w:r w:rsidR="00D84A22">
        <w:rPr>
          <w:rFonts w:ascii="Arial Narrow" w:hAnsi="Arial Narrow"/>
          <w:sz w:val="24"/>
          <w:szCs w:val="24"/>
          <w:lang w:val="es-CO"/>
        </w:rPr>
        <w:t xml:space="preserve">, Secretarios de Despacho o Jefes de Oficina, de la </w:t>
      </w:r>
      <w:r w:rsidRPr="00F073B9">
        <w:rPr>
          <w:rFonts w:ascii="Arial Narrow" w:hAnsi="Arial Narrow"/>
          <w:sz w:val="24"/>
          <w:szCs w:val="24"/>
          <w:lang w:val="es-CO"/>
        </w:rPr>
        <w:t>responsab</w:t>
      </w:r>
      <w:r w:rsidR="009F651B">
        <w:rPr>
          <w:rFonts w:ascii="Arial Narrow" w:hAnsi="Arial Narrow"/>
          <w:sz w:val="24"/>
          <w:szCs w:val="24"/>
          <w:lang w:val="es-CO"/>
        </w:rPr>
        <w:t>ilidad que tienen con la ciudadanía, en la satisfacción de sus necesidades de información.</w:t>
      </w:r>
    </w:p>
    <w:p w14:paraId="60F1A091" w14:textId="7B464215" w:rsidR="008475B9" w:rsidRPr="00F073B9" w:rsidRDefault="009F651B" w:rsidP="00F073B9">
      <w:pPr>
        <w:pStyle w:val="Prrafodelista"/>
        <w:numPr>
          <w:ilvl w:val="0"/>
          <w:numId w:val="5"/>
        </w:numPr>
        <w:rPr>
          <w:rFonts w:ascii="Arial Narrow" w:hAnsi="Arial Narrow"/>
          <w:sz w:val="24"/>
          <w:szCs w:val="24"/>
          <w:lang w:val="es-CO"/>
        </w:rPr>
      </w:pPr>
      <w:r>
        <w:rPr>
          <w:rFonts w:ascii="Arial Narrow" w:hAnsi="Arial Narrow"/>
          <w:sz w:val="24"/>
          <w:szCs w:val="24"/>
          <w:lang w:val="es-CO"/>
        </w:rPr>
        <w:t xml:space="preserve">Recordar a los directivos </w:t>
      </w:r>
      <w:r w:rsidR="008475B9" w:rsidRPr="00F073B9">
        <w:rPr>
          <w:rFonts w:ascii="Arial Narrow" w:hAnsi="Arial Narrow"/>
          <w:sz w:val="24"/>
          <w:szCs w:val="24"/>
          <w:lang w:val="es-CO"/>
        </w:rPr>
        <w:t xml:space="preserve">de la importancia de verificar antes de firmar, la coherencia de respuestas brindadas a </w:t>
      </w:r>
      <w:r>
        <w:rPr>
          <w:rFonts w:ascii="Arial Narrow" w:hAnsi="Arial Narrow"/>
          <w:sz w:val="24"/>
          <w:szCs w:val="24"/>
          <w:lang w:val="es-CO"/>
        </w:rPr>
        <w:t>los ciudadanos</w:t>
      </w:r>
      <w:r w:rsidR="008475B9" w:rsidRPr="00F073B9">
        <w:rPr>
          <w:rFonts w:ascii="Arial Narrow" w:hAnsi="Arial Narrow"/>
          <w:sz w:val="24"/>
          <w:szCs w:val="24"/>
          <w:lang w:val="es-CO"/>
        </w:rPr>
        <w:t xml:space="preserve"> frente a requerimientos y verificación que se haya contestado la totalidad de solicitudes.  </w:t>
      </w:r>
    </w:p>
    <w:p w14:paraId="7D6190E0" w14:textId="0EA8DA41" w:rsidR="008475B9" w:rsidRPr="00F073B9" w:rsidRDefault="008475B9" w:rsidP="00F073B9">
      <w:pPr>
        <w:pStyle w:val="Prrafodelista"/>
        <w:numPr>
          <w:ilvl w:val="0"/>
          <w:numId w:val="5"/>
        </w:numPr>
        <w:rPr>
          <w:rFonts w:ascii="Arial Narrow" w:hAnsi="Arial Narrow"/>
          <w:sz w:val="24"/>
          <w:szCs w:val="24"/>
          <w:lang w:val="es-CO"/>
        </w:rPr>
      </w:pPr>
      <w:r w:rsidRPr="00F073B9">
        <w:rPr>
          <w:rFonts w:ascii="Arial Narrow" w:hAnsi="Arial Narrow"/>
          <w:sz w:val="24"/>
          <w:szCs w:val="24"/>
          <w:lang w:val="es-CO"/>
        </w:rPr>
        <w:t xml:space="preserve">Verificar los radicados que se encuentran vencidos, según los informes semanales que se remiten a las Dependencias comprometidas por parte de la Oficina de Archivo y Correspondencia con el fin de requerir su respuesta, recordando la normatividad y las posibles responsabilidades disciplinarias.  </w:t>
      </w:r>
    </w:p>
    <w:p w14:paraId="27BE8414" w14:textId="2E8AB151" w:rsidR="008475B9" w:rsidRPr="00F073B9" w:rsidRDefault="008475B9" w:rsidP="00F073B9">
      <w:pPr>
        <w:pStyle w:val="Prrafodelista"/>
        <w:numPr>
          <w:ilvl w:val="0"/>
          <w:numId w:val="5"/>
        </w:numPr>
        <w:rPr>
          <w:rFonts w:ascii="Arial Narrow" w:hAnsi="Arial Narrow"/>
          <w:sz w:val="24"/>
          <w:szCs w:val="24"/>
          <w:lang w:val="es-CO"/>
        </w:rPr>
      </w:pPr>
      <w:r w:rsidRPr="00F073B9">
        <w:rPr>
          <w:rFonts w:ascii="Arial Narrow" w:hAnsi="Arial Narrow"/>
          <w:sz w:val="24"/>
          <w:szCs w:val="24"/>
          <w:lang w:val="es-CO"/>
        </w:rPr>
        <w:t xml:space="preserve">Socializar las sugerencias que incluye este informe trimestral, a todo el personal </w:t>
      </w:r>
      <w:r w:rsidR="00B246D5" w:rsidRPr="00F073B9">
        <w:rPr>
          <w:rFonts w:ascii="Arial Narrow" w:hAnsi="Arial Narrow"/>
          <w:sz w:val="24"/>
          <w:szCs w:val="24"/>
          <w:lang w:val="es-CO"/>
        </w:rPr>
        <w:t>pertinente o comprometido de la entidad</w:t>
      </w:r>
      <w:r w:rsidRPr="00F073B9">
        <w:rPr>
          <w:rFonts w:ascii="Arial Narrow" w:hAnsi="Arial Narrow"/>
          <w:sz w:val="24"/>
          <w:szCs w:val="24"/>
          <w:lang w:val="es-CO"/>
        </w:rPr>
        <w:t>, con el fin de mejorar las respuestas a las PQRS</w:t>
      </w:r>
      <w:r w:rsidR="00D84A22">
        <w:rPr>
          <w:rFonts w:ascii="Arial Narrow" w:hAnsi="Arial Narrow"/>
          <w:sz w:val="24"/>
          <w:szCs w:val="24"/>
          <w:lang w:val="es-CO"/>
        </w:rPr>
        <w:t>D</w:t>
      </w:r>
      <w:r w:rsidRPr="00F073B9">
        <w:rPr>
          <w:rFonts w:ascii="Arial Narrow" w:hAnsi="Arial Narrow"/>
          <w:sz w:val="24"/>
          <w:szCs w:val="24"/>
          <w:lang w:val="es-CO"/>
        </w:rPr>
        <w:t xml:space="preserve"> presentadas por la ciudadanía y fomentar la cultura del control </w:t>
      </w:r>
      <w:r w:rsidR="00D7414F">
        <w:rPr>
          <w:rFonts w:ascii="Arial Narrow" w:hAnsi="Arial Narrow"/>
          <w:sz w:val="24"/>
          <w:szCs w:val="24"/>
          <w:lang w:val="es-CO"/>
        </w:rPr>
        <w:t xml:space="preserve">y seguimiento </w:t>
      </w:r>
      <w:r w:rsidRPr="00F073B9">
        <w:rPr>
          <w:rFonts w:ascii="Arial Narrow" w:hAnsi="Arial Narrow"/>
          <w:sz w:val="24"/>
          <w:szCs w:val="24"/>
          <w:lang w:val="es-CO"/>
        </w:rPr>
        <w:t>en su trámite.</w:t>
      </w:r>
    </w:p>
    <w:p w14:paraId="328C555B" w14:textId="5304D097" w:rsidR="0040165F" w:rsidRDefault="0040165F" w:rsidP="00F073B9">
      <w:pPr>
        <w:pStyle w:val="Prrafodelista"/>
        <w:numPr>
          <w:ilvl w:val="0"/>
          <w:numId w:val="5"/>
        </w:numPr>
        <w:rPr>
          <w:rFonts w:ascii="Arial Narrow" w:hAnsi="Arial Narrow"/>
          <w:sz w:val="24"/>
          <w:szCs w:val="24"/>
          <w:lang w:val="es-CO"/>
        </w:rPr>
      </w:pPr>
      <w:r w:rsidRPr="00F073B9">
        <w:rPr>
          <w:rFonts w:ascii="Arial Narrow" w:hAnsi="Arial Narrow"/>
          <w:sz w:val="24"/>
          <w:szCs w:val="24"/>
          <w:lang w:val="es-CO"/>
        </w:rPr>
        <w:t>Se debe realizar seguimiento, control e informe de las PQRSD recibidas</w:t>
      </w:r>
      <w:r w:rsidR="00D84A22">
        <w:rPr>
          <w:rFonts w:ascii="Arial Narrow" w:hAnsi="Arial Narrow"/>
          <w:sz w:val="24"/>
          <w:szCs w:val="24"/>
          <w:lang w:val="es-CO"/>
        </w:rPr>
        <w:t xml:space="preserve">, dentro del </w:t>
      </w:r>
      <w:r w:rsidRPr="00F073B9">
        <w:rPr>
          <w:rFonts w:ascii="Arial Narrow" w:hAnsi="Arial Narrow"/>
          <w:sz w:val="24"/>
          <w:szCs w:val="24"/>
          <w:lang w:val="es-CO"/>
        </w:rPr>
        <w:t>Comité interinstitucional</w:t>
      </w:r>
      <w:r w:rsidR="00D84A22">
        <w:rPr>
          <w:rFonts w:ascii="Arial Narrow" w:hAnsi="Arial Narrow"/>
          <w:sz w:val="24"/>
          <w:szCs w:val="24"/>
          <w:lang w:val="es-CO"/>
        </w:rPr>
        <w:t xml:space="preserve"> de Planeación y Gestión</w:t>
      </w:r>
      <w:r w:rsidRPr="00F073B9">
        <w:rPr>
          <w:rFonts w:ascii="Arial Narrow" w:hAnsi="Arial Narrow"/>
          <w:sz w:val="24"/>
          <w:szCs w:val="24"/>
          <w:lang w:val="es-CO"/>
        </w:rPr>
        <w:t xml:space="preserve"> de la Entidad</w:t>
      </w:r>
      <w:r w:rsidR="00D84A22">
        <w:rPr>
          <w:rFonts w:ascii="Arial Narrow" w:hAnsi="Arial Narrow"/>
          <w:sz w:val="24"/>
          <w:szCs w:val="24"/>
          <w:lang w:val="es-CO"/>
        </w:rPr>
        <w:t>,</w:t>
      </w:r>
      <w:r w:rsidRPr="00F073B9">
        <w:rPr>
          <w:rFonts w:ascii="Arial Narrow" w:hAnsi="Arial Narrow"/>
          <w:sz w:val="24"/>
          <w:szCs w:val="24"/>
          <w:lang w:val="es-CO"/>
        </w:rPr>
        <w:t xml:space="preserve"> con la finalidad de que </w:t>
      </w:r>
      <w:r w:rsidR="00D84A22">
        <w:rPr>
          <w:rFonts w:ascii="Arial Narrow" w:hAnsi="Arial Narrow"/>
          <w:sz w:val="24"/>
          <w:szCs w:val="24"/>
          <w:lang w:val="es-CO"/>
        </w:rPr>
        <w:t>este asuma la tarea de requerir a las dependencias que no están asumiendo su responsabilidad ante los ciudadanos, y que respondan las PQRSD</w:t>
      </w:r>
      <w:r w:rsidRPr="00F073B9">
        <w:rPr>
          <w:rFonts w:ascii="Arial Narrow" w:hAnsi="Arial Narrow"/>
          <w:sz w:val="24"/>
          <w:szCs w:val="24"/>
          <w:lang w:val="es-CO"/>
        </w:rPr>
        <w:t xml:space="preserve"> dentro de los términos de ley</w:t>
      </w:r>
      <w:r w:rsidR="00F073B9" w:rsidRPr="00F073B9">
        <w:rPr>
          <w:rFonts w:ascii="Arial Narrow" w:hAnsi="Arial Narrow"/>
          <w:sz w:val="24"/>
          <w:szCs w:val="24"/>
          <w:lang w:val="es-CO"/>
        </w:rPr>
        <w:t>.</w:t>
      </w:r>
    </w:p>
    <w:p w14:paraId="4AA4A257" w14:textId="51621351" w:rsidR="00D84A22" w:rsidRDefault="00D84A22" w:rsidP="00F073B9">
      <w:pPr>
        <w:pStyle w:val="Prrafodelista"/>
        <w:numPr>
          <w:ilvl w:val="0"/>
          <w:numId w:val="5"/>
        </w:numPr>
        <w:rPr>
          <w:rFonts w:ascii="Arial Narrow" w:hAnsi="Arial Narrow"/>
          <w:sz w:val="24"/>
          <w:szCs w:val="24"/>
          <w:lang w:val="es-CO"/>
        </w:rPr>
      </w:pPr>
      <w:r>
        <w:rPr>
          <w:rFonts w:ascii="Arial Narrow" w:hAnsi="Arial Narrow"/>
          <w:sz w:val="24"/>
          <w:szCs w:val="24"/>
          <w:lang w:val="es-CO"/>
        </w:rPr>
        <w:t xml:space="preserve">Qué </w:t>
      </w:r>
      <w:r w:rsidR="009F651B">
        <w:rPr>
          <w:rFonts w:ascii="Arial Narrow" w:hAnsi="Arial Narrow"/>
          <w:sz w:val="24"/>
          <w:szCs w:val="24"/>
          <w:lang w:val="es-CO"/>
        </w:rPr>
        <w:t xml:space="preserve">la </w:t>
      </w:r>
      <w:r>
        <w:rPr>
          <w:rFonts w:ascii="Arial Narrow" w:hAnsi="Arial Narrow"/>
          <w:sz w:val="24"/>
          <w:szCs w:val="24"/>
          <w:lang w:val="es-CO"/>
        </w:rPr>
        <w:t>Oficina de Control Interno de Gestión, audite a las dependencias que presentan un bajo porcentaje de cumplimiento, y se le exija un plan de mejoramiento.</w:t>
      </w:r>
    </w:p>
    <w:p w14:paraId="7AC319FA" w14:textId="265BB860" w:rsidR="00D84A22" w:rsidRPr="00F073B9" w:rsidRDefault="00D84A22" w:rsidP="00D84A22">
      <w:pPr>
        <w:pStyle w:val="Prrafodelista"/>
        <w:rPr>
          <w:rFonts w:ascii="Arial Narrow" w:hAnsi="Arial Narrow"/>
          <w:sz w:val="24"/>
          <w:szCs w:val="24"/>
          <w:lang w:val="es-CO"/>
        </w:rPr>
      </w:pPr>
    </w:p>
    <w:p w14:paraId="7A170F2D" w14:textId="163FC2D1" w:rsidR="0040165F" w:rsidRDefault="0040165F" w:rsidP="00C854F1">
      <w:pPr>
        <w:rPr>
          <w:rFonts w:ascii="Arial Narrow" w:hAnsi="Arial Narrow"/>
          <w:sz w:val="24"/>
          <w:szCs w:val="24"/>
          <w:lang w:val="es-CO"/>
        </w:rPr>
      </w:pPr>
    </w:p>
    <w:p w14:paraId="065AEFC7" w14:textId="77777777" w:rsidR="009F651B" w:rsidRDefault="009F651B" w:rsidP="00C854F1">
      <w:pPr>
        <w:rPr>
          <w:rFonts w:ascii="Arial Narrow" w:hAnsi="Arial Narrow"/>
          <w:sz w:val="24"/>
          <w:szCs w:val="24"/>
          <w:lang w:val="es-CO"/>
        </w:rPr>
      </w:pPr>
    </w:p>
    <w:p w14:paraId="69AD49A2" w14:textId="77777777" w:rsidR="009F651B" w:rsidRDefault="009F651B" w:rsidP="00C854F1">
      <w:pPr>
        <w:rPr>
          <w:rFonts w:ascii="Arial Narrow" w:hAnsi="Arial Narrow"/>
          <w:sz w:val="24"/>
          <w:szCs w:val="24"/>
          <w:lang w:val="es-CO"/>
        </w:rPr>
      </w:pPr>
    </w:p>
    <w:p w14:paraId="3AB32E2F" w14:textId="77777777" w:rsidR="006D6F37" w:rsidRDefault="006D6F37" w:rsidP="00C854F1">
      <w:pPr>
        <w:rPr>
          <w:rFonts w:ascii="Arial Narrow" w:hAnsi="Arial Narrow"/>
          <w:sz w:val="24"/>
          <w:szCs w:val="24"/>
          <w:lang w:val="es-CO"/>
        </w:rPr>
      </w:pPr>
    </w:p>
    <w:p w14:paraId="06FF9BE4" w14:textId="77777777" w:rsidR="006D6F37" w:rsidRDefault="006D6F37" w:rsidP="00C854F1">
      <w:pPr>
        <w:rPr>
          <w:rFonts w:ascii="Arial Narrow" w:hAnsi="Arial Narrow"/>
          <w:sz w:val="24"/>
          <w:szCs w:val="24"/>
          <w:lang w:val="es-CO"/>
        </w:rPr>
      </w:pPr>
    </w:p>
    <w:p w14:paraId="37EEA95D" w14:textId="77777777" w:rsidR="009F651B" w:rsidRDefault="009F651B" w:rsidP="00C854F1">
      <w:pPr>
        <w:rPr>
          <w:rFonts w:ascii="Arial Narrow" w:hAnsi="Arial Narrow"/>
          <w:sz w:val="24"/>
          <w:szCs w:val="24"/>
          <w:lang w:val="es-CO"/>
        </w:rPr>
      </w:pPr>
    </w:p>
    <w:p w14:paraId="14E530EB" w14:textId="16727FF9" w:rsidR="004C1C47" w:rsidRPr="00007ADC" w:rsidRDefault="009F651B" w:rsidP="009F651B">
      <w:pPr>
        <w:jc w:val="center"/>
        <w:rPr>
          <w:rFonts w:ascii="Arial Narrow" w:hAnsi="Arial Narrow"/>
          <w:b/>
          <w:sz w:val="24"/>
          <w:szCs w:val="24"/>
          <w:lang w:val="es-CO"/>
        </w:rPr>
      </w:pPr>
      <w:r w:rsidRPr="00007ADC">
        <w:rPr>
          <w:rFonts w:ascii="Arial Narrow" w:hAnsi="Arial Narrow"/>
          <w:b/>
          <w:sz w:val="24"/>
          <w:szCs w:val="24"/>
          <w:lang w:val="es-CO"/>
        </w:rPr>
        <w:t>LINO HOOKER PADILLA</w:t>
      </w:r>
    </w:p>
    <w:p w14:paraId="27BCF0E6" w14:textId="785D48FB" w:rsidR="009F651B" w:rsidRDefault="009F651B" w:rsidP="009F651B">
      <w:pPr>
        <w:jc w:val="center"/>
        <w:rPr>
          <w:rFonts w:ascii="Arial Narrow" w:hAnsi="Arial Narrow"/>
          <w:sz w:val="24"/>
          <w:szCs w:val="24"/>
          <w:lang w:val="es-CO"/>
        </w:rPr>
      </w:pPr>
      <w:r>
        <w:rPr>
          <w:rFonts w:ascii="Arial Narrow" w:hAnsi="Arial Narrow"/>
          <w:sz w:val="24"/>
          <w:szCs w:val="24"/>
          <w:lang w:val="es-CO"/>
        </w:rPr>
        <w:t>Coordinador (D)</w:t>
      </w:r>
    </w:p>
    <w:p w14:paraId="31252085" w14:textId="2DC5CE01" w:rsidR="009F651B" w:rsidRDefault="009F651B" w:rsidP="009F651B">
      <w:pPr>
        <w:jc w:val="center"/>
        <w:rPr>
          <w:rFonts w:ascii="Arial Narrow" w:hAnsi="Arial Narrow"/>
          <w:sz w:val="24"/>
          <w:szCs w:val="24"/>
          <w:lang w:val="es-CO"/>
        </w:rPr>
      </w:pPr>
      <w:r>
        <w:rPr>
          <w:rFonts w:ascii="Arial Narrow" w:hAnsi="Arial Narrow"/>
          <w:sz w:val="24"/>
          <w:szCs w:val="24"/>
          <w:lang w:val="es-CO"/>
        </w:rPr>
        <w:t>Archivo y Correspondencia</w:t>
      </w:r>
    </w:p>
    <w:p w14:paraId="37926D21" w14:textId="77777777" w:rsidR="004C1C47" w:rsidRDefault="004C1C47" w:rsidP="00C854F1">
      <w:pPr>
        <w:rPr>
          <w:rFonts w:ascii="Arial Narrow" w:hAnsi="Arial Narrow"/>
          <w:sz w:val="24"/>
          <w:szCs w:val="24"/>
          <w:lang w:val="es-CO"/>
        </w:rPr>
      </w:pPr>
    </w:p>
    <w:p w14:paraId="077168F4" w14:textId="77777777" w:rsidR="004C1C47" w:rsidRDefault="004C1C47" w:rsidP="00C854F1">
      <w:pPr>
        <w:rPr>
          <w:rFonts w:ascii="Arial Narrow" w:hAnsi="Arial Narrow"/>
          <w:sz w:val="24"/>
          <w:szCs w:val="24"/>
          <w:lang w:val="es-CO"/>
        </w:rPr>
      </w:pPr>
    </w:p>
    <w:p w14:paraId="45BB23DF" w14:textId="77777777" w:rsidR="004C1C47" w:rsidRDefault="004C1C47" w:rsidP="00C854F1">
      <w:pPr>
        <w:rPr>
          <w:rFonts w:ascii="Arial Narrow" w:hAnsi="Arial Narrow"/>
          <w:sz w:val="24"/>
          <w:szCs w:val="24"/>
          <w:lang w:val="es-CO"/>
        </w:rPr>
      </w:pPr>
    </w:p>
    <w:p w14:paraId="375C0B23" w14:textId="77777777" w:rsidR="004C1C47" w:rsidRDefault="004C1C47" w:rsidP="00C854F1">
      <w:pPr>
        <w:rPr>
          <w:rFonts w:ascii="Arial Narrow" w:hAnsi="Arial Narrow"/>
          <w:sz w:val="24"/>
          <w:szCs w:val="24"/>
          <w:lang w:val="es-CO"/>
        </w:rPr>
      </w:pPr>
    </w:p>
    <w:p w14:paraId="386DB5A9" w14:textId="1A757D9D" w:rsidR="0040165F" w:rsidRPr="00F073B9" w:rsidRDefault="00F073B9" w:rsidP="00C854F1">
      <w:pPr>
        <w:rPr>
          <w:rFonts w:ascii="Arial Narrow" w:hAnsi="Arial Narrow"/>
          <w:sz w:val="16"/>
          <w:szCs w:val="16"/>
          <w:lang w:val="es-CO"/>
        </w:rPr>
      </w:pPr>
      <w:r w:rsidRPr="00F073B9">
        <w:rPr>
          <w:rFonts w:ascii="Arial Narrow" w:hAnsi="Arial Narrow"/>
          <w:sz w:val="16"/>
          <w:szCs w:val="16"/>
          <w:lang w:val="es-CO"/>
        </w:rPr>
        <w:t>Elaboro: Lilibeth Olivero Ortega</w:t>
      </w:r>
    </w:p>
    <w:p w14:paraId="63DEF0EE" w14:textId="4094E7DA" w:rsidR="0040165F" w:rsidRDefault="00F073B9" w:rsidP="00C854F1">
      <w:pPr>
        <w:rPr>
          <w:rFonts w:ascii="Arial Narrow" w:hAnsi="Arial Narrow"/>
          <w:sz w:val="24"/>
          <w:szCs w:val="24"/>
          <w:lang w:val="es-CO"/>
        </w:rPr>
      </w:pPr>
      <w:r w:rsidRPr="00F073B9">
        <w:rPr>
          <w:rFonts w:ascii="Arial Narrow" w:hAnsi="Arial Narrow"/>
          <w:sz w:val="16"/>
          <w:szCs w:val="16"/>
          <w:lang w:val="es-CO"/>
        </w:rPr>
        <w:t>Reviso: Lino Hooker Padilla</w:t>
      </w:r>
    </w:p>
    <w:sectPr w:rsidR="0040165F" w:rsidSect="003411DB">
      <w:headerReference w:type="default" r:id="rId40"/>
      <w:footerReference w:type="default" r:id="rId41"/>
      <w:pgSz w:w="12242" w:h="15842" w:code="1"/>
      <w:pgMar w:top="567" w:right="1752"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CE0B8" w14:textId="77777777" w:rsidR="00B504D9" w:rsidRDefault="00B504D9" w:rsidP="00A768F8">
      <w:r>
        <w:separator/>
      </w:r>
    </w:p>
  </w:endnote>
  <w:endnote w:type="continuationSeparator" w:id="0">
    <w:p w14:paraId="646F1FE4" w14:textId="77777777" w:rsidR="00B504D9" w:rsidRDefault="00B504D9" w:rsidP="00A7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24B58" w14:textId="77777777" w:rsidR="00B504D9" w:rsidRDefault="00B504D9" w:rsidP="00B77F68">
    <w:pPr>
      <w:pStyle w:val="Piedepgina"/>
      <w:ind w:right="-1"/>
      <w:jc w:val="center"/>
      <w:rPr>
        <w:i/>
        <w:szCs w:val="22"/>
      </w:rPr>
    </w:pPr>
    <w:r>
      <w:rPr>
        <w:i/>
        <w:szCs w:val="22"/>
      </w:rPr>
      <w:t>Cra. 1</w:t>
    </w:r>
    <w:r w:rsidRPr="00DD1DC9">
      <w:rPr>
        <w:i/>
        <w:szCs w:val="22"/>
        <w:vertAlign w:val="superscript"/>
      </w:rPr>
      <w:t>a</w:t>
    </w:r>
    <w:r>
      <w:rPr>
        <w:i/>
        <w:szCs w:val="22"/>
      </w:rPr>
      <w:t>. Av.</w:t>
    </w:r>
    <w:r w:rsidRPr="000742DA">
      <w:rPr>
        <w:i/>
        <w:szCs w:val="22"/>
      </w:rPr>
      <w:t xml:space="preserve"> Francisco Newball,  Edificio CORAL PALACE </w:t>
    </w:r>
  </w:p>
  <w:p w14:paraId="31C164AF" w14:textId="77777777" w:rsidR="00B504D9" w:rsidRPr="00B77F68" w:rsidRDefault="00B504D9" w:rsidP="00B77F68">
    <w:pPr>
      <w:pStyle w:val="Piedepgina"/>
      <w:ind w:right="-1"/>
      <w:jc w:val="center"/>
      <w:rPr>
        <w:i/>
        <w:szCs w:val="22"/>
        <w:lang w:val="es-CO"/>
      </w:rPr>
    </w:pPr>
    <w:r w:rsidRPr="00B77F68">
      <w:rPr>
        <w:i/>
        <w:szCs w:val="22"/>
        <w:lang w:val="es-CO"/>
      </w:rPr>
      <w:t>PBX (8)5130801 Telefax 5123466</w:t>
    </w:r>
  </w:p>
  <w:p w14:paraId="63404ED6" w14:textId="77777777" w:rsidR="00B504D9" w:rsidRPr="00B77F68" w:rsidRDefault="00B504D9" w:rsidP="00B77F68">
    <w:pPr>
      <w:pStyle w:val="Piedepgina"/>
      <w:jc w:val="center"/>
      <w:rPr>
        <w:i/>
        <w:szCs w:val="22"/>
        <w:u w:val="single"/>
        <w:lang w:val="es-CO"/>
      </w:rPr>
    </w:pPr>
    <w:r w:rsidRPr="00B77F68">
      <w:rPr>
        <w:i/>
        <w:szCs w:val="22"/>
        <w:lang w:val="es-CO"/>
      </w:rPr>
      <w:t xml:space="preserve"> Página Web: www.sanandres.gov.co</w:t>
    </w:r>
    <w:r w:rsidRPr="00B77F68">
      <w:rPr>
        <w:i/>
        <w:szCs w:val="22"/>
        <w:u w:val="single"/>
        <w:lang w:val="es-CO"/>
      </w:rPr>
      <w:t xml:space="preserve"> </w:t>
    </w:r>
  </w:p>
  <w:p w14:paraId="351D4999" w14:textId="77777777" w:rsidR="00B504D9" w:rsidRDefault="00B504D9" w:rsidP="00CF4C5F">
    <w:pPr>
      <w:pStyle w:val="Piedepgina"/>
      <w:jc w:val="center"/>
      <w:rPr>
        <w:i/>
      </w:rPr>
    </w:pPr>
    <w:r w:rsidRPr="003F613B">
      <w:rPr>
        <w:i/>
      </w:rPr>
      <w:t>San Andrés Isla, Colombia</w:t>
    </w:r>
  </w:p>
  <w:p w14:paraId="3F9D54F7" w14:textId="355CB05A" w:rsidR="00B504D9" w:rsidRPr="008818CB" w:rsidRDefault="00B504D9" w:rsidP="008818CB">
    <w:pPr>
      <w:rPr>
        <w:sz w:val="16"/>
        <w:szCs w:val="16"/>
      </w:rPr>
    </w:pPr>
    <w:r>
      <w:rPr>
        <w:sz w:val="16"/>
        <w:szCs w:val="16"/>
      </w:rPr>
      <w:t>FO-AP-GD</w:t>
    </w:r>
    <w:r w:rsidRPr="009A38FC">
      <w:rPr>
        <w:sz w:val="16"/>
        <w:szCs w:val="16"/>
      </w:rPr>
      <w:t>-02</w:t>
    </w:r>
    <w:r>
      <w:rPr>
        <w:sz w:val="16"/>
        <w:szCs w:val="16"/>
      </w:rPr>
      <w:t xml:space="preserve">    V-01</w:t>
    </w:r>
    <w:r w:rsidRPr="008818CB">
      <w:rPr>
        <w:sz w:val="16"/>
        <w:szCs w:val="16"/>
      </w:rPr>
      <w:tab/>
    </w:r>
    <w:r w:rsidRPr="008818CB">
      <w:rPr>
        <w:sz w:val="16"/>
        <w:szCs w:val="16"/>
      </w:rPr>
      <w:tab/>
    </w:r>
    <w:sdt>
      <w:sdtPr>
        <w:rPr>
          <w:sz w:val="16"/>
          <w:szCs w:val="16"/>
        </w:rPr>
        <w:id w:val="250395305"/>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818CB">
          <w:rPr>
            <w:sz w:val="16"/>
            <w:szCs w:val="16"/>
          </w:rPr>
          <w:tab/>
          <w:t xml:space="preserve">Pág </w:t>
        </w:r>
        <w:r w:rsidRPr="008818CB">
          <w:rPr>
            <w:sz w:val="16"/>
            <w:szCs w:val="16"/>
          </w:rPr>
          <w:fldChar w:fldCharType="begin"/>
        </w:r>
        <w:r w:rsidRPr="008818CB">
          <w:rPr>
            <w:sz w:val="16"/>
            <w:szCs w:val="16"/>
          </w:rPr>
          <w:instrText xml:space="preserve"> PAGE </w:instrText>
        </w:r>
        <w:r w:rsidRPr="008818CB">
          <w:rPr>
            <w:sz w:val="16"/>
            <w:szCs w:val="16"/>
          </w:rPr>
          <w:fldChar w:fldCharType="separate"/>
        </w:r>
        <w:r w:rsidR="009577D4">
          <w:rPr>
            <w:noProof/>
            <w:sz w:val="16"/>
            <w:szCs w:val="16"/>
          </w:rPr>
          <w:t>6</w:t>
        </w:r>
        <w:r w:rsidRPr="008818CB">
          <w:rPr>
            <w:sz w:val="16"/>
            <w:szCs w:val="16"/>
          </w:rPr>
          <w:fldChar w:fldCharType="end"/>
        </w:r>
        <w:r w:rsidRPr="008818CB">
          <w:rPr>
            <w:sz w:val="16"/>
            <w:szCs w:val="16"/>
          </w:rPr>
          <w:t xml:space="preserve"> de </w:t>
        </w:r>
        <w:r w:rsidRPr="008818CB">
          <w:rPr>
            <w:sz w:val="16"/>
            <w:szCs w:val="16"/>
          </w:rPr>
          <w:fldChar w:fldCharType="begin"/>
        </w:r>
        <w:r w:rsidRPr="008818CB">
          <w:rPr>
            <w:sz w:val="16"/>
            <w:szCs w:val="16"/>
          </w:rPr>
          <w:instrText xml:space="preserve"> NUMPAGES  </w:instrText>
        </w:r>
        <w:r w:rsidRPr="008818CB">
          <w:rPr>
            <w:sz w:val="16"/>
            <w:szCs w:val="16"/>
          </w:rPr>
          <w:fldChar w:fldCharType="separate"/>
        </w:r>
        <w:r w:rsidR="009577D4">
          <w:rPr>
            <w:noProof/>
            <w:sz w:val="16"/>
            <w:szCs w:val="16"/>
          </w:rPr>
          <w:t>27</w:t>
        </w:r>
        <w:r w:rsidRPr="008818CB">
          <w:rPr>
            <w:sz w:val="16"/>
            <w:szCs w:val="16"/>
          </w:rPr>
          <w:fldChar w:fldCharType="end"/>
        </w:r>
      </w:sdtContent>
    </w:sdt>
  </w:p>
  <w:p w14:paraId="11D14E2B" w14:textId="77777777" w:rsidR="00B504D9" w:rsidRDefault="00B504D9" w:rsidP="008818CB">
    <w:pPr>
      <w:pStyle w:val="Piedepgina"/>
      <w:jc w:val="left"/>
      <w:rPr>
        <w:sz w:val="16"/>
        <w:szCs w:val="16"/>
      </w:rPr>
    </w:pPr>
  </w:p>
  <w:p w14:paraId="25B07135" w14:textId="77777777" w:rsidR="00B504D9" w:rsidRDefault="00B504D9" w:rsidP="00CF4C5F">
    <w:pPr>
      <w:pStyle w:val="Piedepgina"/>
      <w:jc w:val="right"/>
      <w:rPr>
        <w:sz w:val="16"/>
        <w:szCs w:val="16"/>
      </w:rPr>
    </w:pPr>
  </w:p>
  <w:p w14:paraId="7CF3D0D2" w14:textId="77777777" w:rsidR="00B504D9" w:rsidRPr="00CF4C5F" w:rsidRDefault="00B504D9" w:rsidP="00CF4C5F">
    <w:pPr>
      <w:pStyle w:val="Piedep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F496A" w14:textId="77777777" w:rsidR="00B504D9" w:rsidRDefault="00B504D9" w:rsidP="00A768F8">
      <w:r>
        <w:separator/>
      </w:r>
    </w:p>
  </w:footnote>
  <w:footnote w:type="continuationSeparator" w:id="0">
    <w:p w14:paraId="0CCD5F64" w14:textId="77777777" w:rsidR="00B504D9" w:rsidRDefault="00B504D9" w:rsidP="00A7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1517"/>
      <w:docPartObj>
        <w:docPartGallery w:val="Page Numbers (Top of Page)"/>
        <w:docPartUnique/>
      </w:docPartObj>
    </w:sdtPr>
    <w:sdtEndPr/>
    <w:sdtContent>
      <w:p w14:paraId="7C2EBA34" w14:textId="0E8F91E6" w:rsidR="00B504D9" w:rsidRDefault="00B504D9">
        <w:pPr>
          <w:pStyle w:val="Encabezado"/>
          <w:jc w:val="right"/>
        </w:pPr>
      </w:p>
      <w:p w14:paraId="27AA56F3" w14:textId="77777777" w:rsidR="00B504D9" w:rsidRDefault="00B504D9" w:rsidP="007A23B4">
        <w:pPr>
          <w:pStyle w:val="Encabezado"/>
          <w:ind w:left="2832"/>
          <w:jc w:val="right"/>
        </w:pPr>
        <w:r>
          <w:t xml:space="preserve"> </w:t>
        </w:r>
      </w:p>
      <w:p w14:paraId="4CD67E12" w14:textId="77777777" w:rsidR="00B504D9" w:rsidRDefault="00B504D9">
        <w:pPr>
          <w:pStyle w:val="Encabezado"/>
          <w:jc w:val="right"/>
        </w:pPr>
      </w:p>
      <w:tbl>
        <w:tblPr>
          <w:tblW w:w="0" w:type="auto"/>
          <w:tblLook w:val="04A0" w:firstRow="1" w:lastRow="0" w:firstColumn="1" w:lastColumn="0" w:noHBand="0" w:noVBand="1"/>
        </w:tblPr>
        <w:tblGrid>
          <w:gridCol w:w="2745"/>
          <w:gridCol w:w="3931"/>
          <w:gridCol w:w="2329"/>
        </w:tblGrid>
        <w:tr w:rsidR="00B504D9" w:rsidRPr="003704CD" w14:paraId="6C571176" w14:textId="77777777" w:rsidTr="004464C2">
          <w:trPr>
            <w:trHeight w:val="1286"/>
          </w:trPr>
          <w:tc>
            <w:tcPr>
              <w:tcW w:w="2943" w:type="dxa"/>
            </w:tcPr>
            <w:p w14:paraId="5BAF518D" w14:textId="2BB4370D" w:rsidR="00B504D9" w:rsidRDefault="00B504D9" w:rsidP="004464C2">
              <w:pPr>
                <w:pStyle w:val="Encabezado"/>
              </w:pPr>
            </w:p>
          </w:tc>
          <w:tc>
            <w:tcPr>
              <w:tcW w:w="4111" w:type="dxa"/>
            </w:tcPr>
            <w:p w14:paraId="6FD88655" w14:textId="34DCCB4B" w:rsidR="00B504D9" w:rsidRPr="00E438F7" w:rsidRDefault="00B504D9" w:rsidP="004464C2">
              <w:pPr>
                <w:pStyle w:val="Encabezado"/>
                <w:jc w:val="center"/>
                <w:rPr>
                  <w:rFonts w:ascii="Tahoma" w:hAnsi="Tahoma" w:cs="Tahoma"/>
                  <w:b/>
                  <w:sz w:val="18"/>
                  <w:szCs w:val="18"/>
                </w:rPr>
              </w:pPr>
              <w:r>
                <w:rPr>
                  <w:noProof/>
                  <w:lang w:val="es-CO" w:eastAsia="es-CO"/>
                </w:rPr>
                <w:drawing>
                  <wp:anchor distT="0" distB="0" distL="114300" distR="114300" simplePos="0" relativeHeight="251662336" behindDoc="0" locked="0" layoutInCell="1" allowOverlap="1" wp14:anchorId="43A3B045" wp14:editId="70DDFB1C">
                    <wp:simplePos x="0" y="0"/>
                    <wp:positionH relativeFrom="column">
                      <wp:posOffset>672465</wp:posOffset>
                    </wp:positionH>
                    <wp:positionV relativeFrom="paragraph">
                      <wp:posOffset>19050</wp:posOffset>
                    </wp:positionV>
                    <wp:extent cx="891540" cy="765810"/>
                    <wp:effectExtent l="0" t="0" r="0" b="0"/>
                    <wp:wrapTopAndBottom/>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1540" cy="765810"/>
                            </a:xfrm>
                            <a:prstGeom prst="rect">
                              <a:avLst/>
                            </a:prstGeom>
                            <a:noFill/>
                          </pic:spPr>
                        </pic:pic>
                      </a:graphicData>
                    </a:graphic>
                  </wp:anchor>
                </w:drawing>
              </w:r>
              <w:r w:rsidRPr="00E438F7">
                <w:rPr>
                  <w:rFonts w:ascii="Tahoma" w:hAnsi="Tahoma" w:cs="Tahoma"/>
                  <w:b/>
                  <w:sz w:val="18"/>
                  <w:szCs w:val="18"/>
                </w:rPr>
                <w:t>GOBERNACIÓN</w:t>
              </w:r>
            </w:p>
            <w:p w14:paraId="60A64B3C" w14:textId="77777777" w:rsidR="00B504D9" w:rsidRPr="00E438F7" w:rsidRDefault="00B504D9" w:rsidP="004464C2">
              <w:pPr>
                <w:pStyle w:val="Encabezado"/>
                <w:jc w:val="center"/>
                <w:rPr>
                  <w:rFonts w:ascii="Tahoma" w:hAnsi="Tahoma" w:cs="Tahoma"/>
                  <w:sz w:val="18"/>
                  <w:szCs w:val="18"/>
                </w:rPr>
              </w:pPr>
              <w:r w:rsidRPr="00E438F7">
                <w:rPr>
                  <w:rFonts w:ascii="Tahoma" w:hAnsi="Tahoma" w:cs="Tahoma"/>
                  <w:sz w:val="18"/>
                  <w:szCs w:val="18"/>
                </w:rPr>
                <w:t>Departamento Archipiélago de San Andrés,</w:t>
              </w:r>
            </w:p>
            <w:p w14:paraId="66A12D69" w14:textId="77777777" w:rsidR="00B504D9" w:rsidRPr="00E438F7" w:rsidRDefault="00B504D9" w:rsidP="004464C2">
              <w:pPr>
                <w:pStyle w:val="Encabezado"/>
                <w:jc w:val="center"/>
                <w:rPr>
                  <w:rFonts w:ascii="Tahoma" w:hAnsi="Tahoma" w:cs="Tahoma"/>
                  <w:noProof/>
                  <w:sz w:val="18"/>
                  <w:szCs w:val="18"/>
                </w:rPr>
              </w:pPr>
              <w:r w:rsidRPr="00E438F7">
                <w:rPr>
                  <w:rFonts w:ascii="Tahoma" w:hAnsi="Tahoma" w:cs="Tahoma"/>
                  <w:sz w:val="18"/>
                  <w:szCs w:val="18"/>
                </w:rPr>
                <w:t>Providencia y Santa Catalina</w:t>
              </w:r>
            </w:p>
            <w:p w14:paraId="5E40689D" w14:textId="70F84A31" w:rsidR="00B504D9" w:rsidRPr="00D148FB" w:rsidRDefault="00B504D9" w:rsidP="00D148FB">
              <w:pPr>
                <w:jc w:val="center"/>
                <w:rPr>
                  <w:rFonts w:ascii="French Script MT" w:hAnsi="French Script MT" w:cs="Tahoma"/>
                  <w:noProof/>
                  <w:sz w:val="28"/>
                  <w:szCs w:val="28"/>
                </w:rPr>
              </w:pPr>
              <w:r w:rsidRPr="00E438F7">
                <w:rPr>
                  <w:rFonts w:ascii="French Script MT" w:hAnsi="French Script MT" w:cs="Tahoma"/>
                  <w:noProof/>
                  <w:sz w:val="28"/>
                  <w:szCs w:val="28"/>
                </w:rPr>
                <w:t>Reserva de Biosfera Seaflower</w:t>
              </w:r>
            </w:p>
            <w:p w14:paraId="67FA426C" w14:textId="77777777" w:rsidR="00B504D9" w:rsidRPr="008818CB" w:rsidRDefault="00B504D9" w:rsidP="008818CB">
              <w:pPr>
                <w:pStyle w:val="Piedepgina"/>
                <w:ind w:right="-1"/>
                <w:jc w:val="center"/>
                <w:rPr>
                  <w:rFonts w:ascii="Bookman Old Style" w:hAnsi="Bookman Old Style"/>
                  <w:sz w:val="18"/>
                  <w:szCs w:val="18"/>
                  <w:lang w:val="en-US"/>
                </w:rPr>
              </w:pPr>
              <w:r w:rsidRPr="008818CB">
                <w:rPr>
                  <w:rFonts w:ascii="Bookman Old Style" w:hAnsi="Bookman Old Style"/>
                  <w:i/>
                  <w:sz w:val="18"/>
                  <w:szCs w:val="18"/>
                  <w:lang w:val="en-US"/>
                </w:rPr>
                <w:t xml:space="preserve">Nit: 892.400.038-2 </w:t>
              </w:r>
            </w:p>
          </w:tc>
          <w:tc>
            <w:tcPr>
              <w:tcW w:w="2493" w:type="dxa"/>
            </w:tcPr>
            <w:p w14:paraId="06D31EF3" w14:textId="343B9F09" w:rsidR="00B504D9" w:rsidRPr="00542CC6" w:rsidRDefault="00B504D9" w:rsidP="004464C2">
              <w:pPr>
                <w:pStyle w:val="Encabezado"/>
                <w:rPr>
                  <w:lang w:val="en-US"/>
                </w:rPr>
              </w:pPr>
            </w:p>
          </w:tc>
        </w:tr>
      </w:tbl>
      <w:p w14:paraId="6345DD1E" w14:textId="77777777" w:rsidR="00B504D9" w:rsidRDefault="009577D4" w:rsidP="00096E84">
        <w:pPr>
          <w:pStyle w:val="Encabezado"/>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76CE4"/>
    <w:multiLevelType w:val="hybridMultilevel"/>
    <w:tmpl w:val="5B8A32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23207A7"/>
    <w:multiLevelType w:val="hybridMultilevel"/>
    <w:tmpl w:val="E77052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C004330"/>
    <w:multiLevelType w:val="hybridMultilevel"/>
    <w:tmpl w:val="73A4F3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3E81009"/>
    <w:multiLevelType w:val="hybridMultilevel"/>
    <w:tmpl w:val="9D2AE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36F4B93"/>
    <w:multiLevelType w:val="hybridMultilevel"/>
    <w:tmpl w:val="0DA4B9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93226C"/>
    <w:multiLevelType w:val="hybridMultilevel"/>
    <w:tmpl w:val="629EC9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08"/>
  <w:hyphenationZone w:val="425"/>
  <w:characterSpacingControl w:val="doNotCompress"/>
  <w:hdrShapeDefaults>
    <o:shapedefaults v:ext="edit" spidmax="69633">
      <o:colormru v:ext="edit" colors="#26fa30,lime"/>
      <o:colormenu v:ext="edit" fillcolor="none"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F8"/>
    <w:rsid w:val="00007ADC"/>
    <w:rsid w:val="00015E77"/>
    <w:rsid w:val="0002504B"/>
    <w:rsid w:val="00034A80"/>
    <w:rsid w:val="00070541"/>
    <w:rsid w:val="00083B2F"/>
    <w:rsid w:val="000916AD"/>
    <w:rsid w:val="00096E84"/>
    <w:rsid w:val="0009772C"/>
    <w:rsid w:val="000A7EF0"/>
    <w:rsid w:val="000B517F"/>
    <w:rsid w:val="000B6CAA"/>
    <w:rsid w:val="000C6923"/>
    <w:rsid w:val="000E1856"/>
    <w:rsid w:val="0010418E"/>
    <w:rsid w:val="0011666F"/>
    <w:rsid w:val="0014137D"/>
    <w:rsid w:val="00157867"/>
    <w:rsid w:val="00164325"/>
    <w:rsid w:val="001960DF"/>
    <w:rsid w:val="001A213E"/>
    <w:rsid w:val="001A2A39"/>
    <w:rsid w:val="001A3F50"/>
    <w:rsid w:val="001B47F9"/>
    <w:rsid w:val="001C0E6A"/>
    <w:rsid w:val="001C3466"/>
    <w:rsid w:val="001C78EE"/>
    <w:rsid w:val="001D6C7C"/>
    <w:rsid w:val="001E6EEC"/>
    <w:rsid w:val="001F3B6D"/>
    <w:rsid w:val="0022532E"/>
    <w:rsid w:val="0022556D"/>
    <w:rsid w:val="00235B1C"/>
    <w:rsid w:val="00240DD9"/>
    <w:rsid w:val="002410F1"/>
    <w:rsid w:val="0024625D"/>
    <w:rsid w:val="00261566"/>
    <w:rsid w:val="0027448E"/>
    <w:rsid w:val="00295262"/>
    <w:rsid w:val="00297172"/>
    <w:rsid w:val="002A04DC"/>
    <w:rsid w:val="002C6316"/>
    <w:rsid w:val="002E170C"/>
    <w:rsid w:val="002E6585"/>
    <w:rsid w:val="003149CE"/>
    <w:rsid w:val="00330205"/>
    <w:rsid w:val="00335972"/>
    <w:rsid w:val="003411DB"/>
    <w:rsid w:val="00353FFA"/>
    <w:rsid w:val="00354674"/>
    <w:rsid w:val="003704CD"/>
    <w:rsid w:val="00384DF6"/>
    <w:rsid w:val="003A44C8"/>
    <w:rsid w:val="003B2829"/>
    <w:rsid w:val="003B677E"/>
    <w:rsid w:val="003C31B2"/>
    <w:rsid w:val="003E1B86"/>
    <w:rsid w:val="003F25D0"/>
    <w:rsid w:val="0040165F"/>
    <w:rsid w:val="0040494C"/>
    <w:rsid w:val="004147E4"/>
    <w:rsid w:val="00437F60"/>
    <w:rsid w:val="004464C2"/>
    <w:rsid w:val="00473C92"/>
    <w:rsid w:val="00474A4D"/>
    <w:rsid w:val="00480023"/>
    <w:rsid w:val="00485151"/>
    <w:rsid w:val="0048685C"/>
    <w:rsid w:val="00497CCC"/>
    <w:rsid w:val="004B2A6E"/>
    <w:rsid w:val="004C1C47"/>
    <w:rsid w:val="004C20FB"/>
    <w:rsid w:val="004D1A47"/>
    <w:rsid w:val="004E2ECA"/>
    <w:rsid w:val="00511C88"/>
    <w:rsid w:val="00515549"/>
    <w:rsid w:val="005155E4"/>
    <w:rsid w:val="00520B34"/>
    <w:rsid w:val="005217E3"/>
    <w:rsid w:val="00522F06"/>
    <w:rsid w:val="00531F7B"/>
    <w:rsid w:val="00542AD5"/>
    <w:rsid w:val="00542CC6"/>
    <w:rsid w:val="00545864"/>
    <w:rsid w:val="005577C8"/>
    <w:rsid w:val="005762D3"/>
    <w:rsid w:val="00587B05"/>
    <w:rsid w:val="005A19B0"/>
    <w:rsid w:val="005A5E46"/>
    <w:rsid w:val="005B204E"/>
    <w:rsid w:val="005F6C0A"/>
    <w:rsid w:val="0061245C"/>
    <w:rsid w:val="00624945"/>
    <w:rsid w:val="006329B6"/>
    <w:rsid w:val="00632FF1"/>
    <w:rsid w:val="0064250B"/>
    <w:rsid w:val="00653229"/>
    <w:rsid w:val="006571CE"/>
    <w:rsid w:val="006648BA"/>
    <w:rsid w:val="00682ABA"/>
    <w:rsid w:val="00694195"/>
    <w:rsid w:val="006B6E41"/>
    <w:rsid w:val="006C25C7"/>
    <w:rsid w:val="006C29A3"/>
    <w:rsid w:val="006D6F37"/>
    <w:rsid w:val="006E53FD"/>
    <w:rsid w:val="00701793"/>
    <w:rsid w:val="00716B7D"/>
    <w:rsid w:val="00723585"/>
    <w:rsid w:val="00724606"/>
    <w:rsid w:val="00737217"/>
    <w:rsid w:val="00737406"/>
    <w:rsid w:val="007415D7"/>
    <w:rsid w:val="00744B7D"/>
    <w:rsid w:val="00762699"/>
    <w:rsid w:val="00762A9C"/>
    <w:rsid w:val="007976AE"/>
    <w:rsid w:val="007A23B4"/>
    <w:rsid w:val="007B60CF"/>
    <w:rsid w:val="007B737E"/>
    <w:rsid w:val="007D4325"/>
    <w:rsid w:val="007D7CBC"/>
    <w:rsid w:val="007F01E9"/>
    <w:rsid w:val="00837ED4"/>
    <w:rsid w:val="008475B9"/>
    <w:rsid w:val="00857A17"/>
    <w:rsid w:val="00863057"/>
    <w:rsid w:val="00874986"/>
    <w:rsid w:val="00876E75"/>
    <w:rsid w:val="008818CB"/>
    <w:rsid w:val="00890CBC"/>
    <w:rsid w:val="008C175A"/>
    <w:rsid w:val="008D0037"/>
    <w:rsid w:val="008D43DC"/>
    <w:rsid w:val="008E4C60"/>
    <w:rsid w:val="008F1BD1"/>
    <w:rsid w:val="008F2930"/>
    <w:rsid w:val="008F2C47"/>
    <w:rsid w:val="00902E61"/>
    <w:rsid w:val="00903D57"/>
    <w:rsid w:val="00914846"/>
    <w:rsid w:val="00915F9C"/>
    <w:rsid w:val="00930F31"/>
    <w:rsid w:val="00934738"/>
    <w:rsid w:val="00934EDF"/>
    <w:rsid w:val="00936DB3"/>
    <w:rsid w:val="0094666E"/>
    <w:rsid w:val="009577D4"/>
    <w:rsid w:val="0096370F"/>
    <w:rsid w:val="00971E00"/>
    <w:rsid w:val="009945B4"/>
    <w:rsid w:val="009A38FC"/>
    <w:rsid w:val="009B433E"/>
    <w:rsid w:val="009D7AD0"/>
    <w:rsid w:val="009F0C0E"/>
    <w:rsid w:val="009F651B"/>
    <w:rsid w:val="00A00BF9"/>
    <w:rsid w:val="00A015C3"/>
    <w:rsid w:val="00A2004D"/>
    <w:rsid w:val="00A24DB9"/>
    <w:rsid w:val="00A32D9D"/>
    <w:rsid w:val="00A34654"/>
    <w:rsid w:val="00A43956"/>
    <w:rsid w:val="00A768F8"/>
    <w:rsid w:val="00A84DB6"/>
    <w:rsid w:val="00A955A5"/>
    <w:rsid w:val="00A967AB"/>
    <w:rsid w:val="00AB78E8"/>
    <w:rsid w:val="00AC489A"/>
    <w:rsid w:val="00AE67B9"/>
    <w:rsid w:val="00B030C9"/>
    <w:rsid w:val="00B1170E"/>
    <w:rsid w:val="00B13BD1"/>
    <w:rsid w:val="00B246D5"/>
    <w:rsid w:val="00B32E1F"/>
    <w:rsid w:val="00B504D9"/>
    <w:rsid w:val="00B64BD9"/>
    <w:rsid w:val="00B64FB6"/>
    <w:rsid w:val="00B65E39"/>
    <w:rsid w:val="00B77F68"/>
    <w:rsid w:val="00B80293"/>
    <w:rsid w:val="00B81CD4"/>
    <w:rsid w:val="00BC0B86"/>
    <w:rsid w:val="00BC264F"/>
    <w:rsid w:val="00BD2C92"/>
    <w:rsid w:val="00BF312C"/>
    <w:rsid w:val="00C33133"/>
    <w:rsid w:val="00C72FDC"/>
    <w:rsid w:val="00C82A74"/>
    <w:rsid w:val="00C854F1"/>
    <w:rsid w:val="00C86211"/>
    <w:rsid w:val="00C86A7D"/>
    <w:rsid w:val="00C94537"/>
    <w:rsid w:val="00C979C5"/>
    <w:rsid w:val="00CA51B3"/>
    <w:rsid w:val="00CB053C"/>
    <w:rsid w:val="00CB51EB"/>
    <w:rsid w:val="00CB5B57"/>
    <w:rsid w:val="00CB6855"/>
    <w:rsid w:val="00CF4C5F"/>
    <w:rsid w:val="00D11062"/>
    <w:rsid w:val="00D148FB"/>
    <w:rsid w:val="00D2402F"/>
    <w:rsid w:val="00D26EE7"/>
    <w:rsid w:val="00D70D92"/>
    <w:rsid w:val="00D72492"/>
    <w:rsid w:val="00D7414F"/>
    <w:rsid w:val="00D84A22"/>
    <w:rsid w:val="00D85599"/>
    <w:rsid w:val="00D873FB"/>
    <w:rsid w:val="00D939B8"/>
    <w:rsid w:val="00DA0144"/>
    <w:rsid w:val="00DA300A"/>
    <w:rsid w:val="00DB5B16"/>
    <w:rsid w:val="00DC5325"/>
    <w:rsid w:val="00DD394D"/>
    <w:rsid w:val="00DD4963"/>
    <w:rsid w:val="00DD4E73"/>
    <w:rsid w:val="00DF3E01"/>
    <w:rsid w:val="00E11894"/>
    <w:rsid w:val="00E231E0"/>
    <w:rsid w:val="00E26A0F"/>
    <w:rsid w:val="00E6749B"/>
    <w:rsid w:val="00E768D9"/>
    <w:rsid w:val="00E806F0"/>
    <w:rsid w:val="00EA1671"/>
    <w:rsid w:val="00EC30F6"/>
    <w:rsid w:val="00EE0162"/>
    <w:rsid w:val="00EE0F48"/>
    <w:rsid w:val="00EE3853"/>
    <w:rsid w:val="00F073B9"/>
    <w:rsid w:val="00F1632A"/>
    <w:rsid w:val="00F6390B"/>
    <w:rsid w:val="00F742EE"/>
    <w:rsid w:val="00F76551"/>
    <w:rsid w:val="00FA0A12"/>
    <w:rsid w:val="00FE54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ru v:ext="edit" colors="#26fa30,lime"/>
      <o:colormenu v:ext="edit" fillcolor="none" strokecolor="#ffc000"/>
    </o:shapedefaults>
    <o:shapelayout v:ext="edit">
      <o:idmap v:ext="edit" data="1"/>
    </o:shapelayout>
  </w:shapeDefaults>
  <w:decimalSymbol w:val=","/>
  <w:listSeparator w:val=";"/>
  <w14:docId w14:val="66806D10"/>
  <w15:docId w15:val="{96C94E8E-A015-4351-A37D-231007D4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F8"/>
    <w:pPr>
      <w:spacing w:after="0" w:line="240" w:lineRule="auto"/>
      <w:jc w:val="both"/>
    </w:pPr>
    <w:rPr>
      <w:rFonts w:ascii="Arial" w:eastAsia="Times New Roman" w:hAnsi="Arial"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768F8"/>
    <w:pPr>
      <w:tabs>
        <w:tab w:val="center" w:pos="4252"/>
        <w:tab w:val="right" w:pos="8504"/>
      </w:tabs>
    </w:pPr>
  </w:style>
  <w:style w:type="character" w:customStyle="1" w:styleId="EncabezadoCar">
    <w:name w:val="Encabezado Car"/>
    <w:basedOn w:val="Fuentedeprrafopredeter"/>
    <w:link w:val="Encabezado"/>
    <w:rsid w:val="00A768F8"/>
    <w:rPr>
      <w:rFonts w:ascii="Arial" w:eastAsia="Times New Roman" w:hAnsi="Arial" w:cs="Times New Roman"/>
      <w:szCs w:val="20"/>
      <w:lang w:val="es-ES" w:eastAsia="es-ES"/>
    </w:rPr>
  </w:style>
  <w:style w:type="paragraph" w:styleId="Piedepgina">
    <w:name w:val="footer"/>
    <w:basedOn w:val="Normal"/>
    <w:link w:val="PiedepginaCar"/>
    <w:rsid w:val="00A768F8"/>
    <w:pPr>
      <w:tabs>
        <w:tab w:val="center" w:pos="4252"/>
        <w:tab w:val="right" w:pos="8504"/>
      </w:tabs>
    </w:pPr>
  </w:style>
  <w:style w:type="character" w:customStyle="1" w:styleId="PiedepginaCar">
    <w:name w:val="Pie de página Car"/>
    <w:basedOn w:val="Fuentedeprrafopredeter"/>
    <w:link w:val="Piedepgina"/>
    <w:rsid w:val="00A768F8"/>
    <w:rPr>
      <w:rFonts w:ascii="Arial" w:eastAsia="Times New Roman" w:hAnsi="Arial" w:cs="Times New Roman"/>
      <w:szCs w:val="20"/>
      <w:lang w:val="es-ES" w:eastAsia="es-ES"/>
    </w:rPr>
  </w:style>
  <w:style w:type="paragraph" w:styleId="Descripcin">
    <w:name w:val="caption"/>
    <w:basedOn w:val="Normal"/>
    <w:next w:val="Normal"/>
    <w:qFormat/>
    <w:rsid w:val="00A768F8"/>
    <w:pPr>
      <w:jc w:val="center"/>
    </w:pPr>
    <w:rPr>
      <w:b/>
    </w:rPr>
  </w:style>
  <w:style w:type="paragraph" w:styleId="Textodeglobo">
    <w:name w:val="Balloon Text"/>
    <w:basedOn w:val="Normal"/>
    <w:link w:val="TextodegloboCar"/>
    <w:uiPriority w:val="99"/>
    <w:semiHidden/>
    <w:unhideWhenUsed/>
    <w:rsid w:val="00A76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8F8"/>
    <w:rPr>
      <w:rFonts w:ascii="Tahoma" w:eastAsia="Times New Roman" w:hAnsi="Tahoma" w:cs="Tahoma"/>
      <w:sz w:val="16"/>
      <w:szCs w:val="16"/>
      <w:lang w:val="es-ES" w:eastAsia="es-ES"/>
    </w:rPr>
  </w:style>
  <w:style w:type="paragraph" w:styleId="Prrafodelista">
    <w:name w:val="List Paragraph"/>
    <w:basedOn w:val="Normal"/>
    <w:uiPriority w:val="34"/>
    <w:qFormat/>
    <w:rsid w:val="00587B05"/>
    <w:pPr>
      <w:ind w:left="720"/>
      <w:contextualSpacing/>
    </w:pPr>
  </w:style>
  <w:style w:type="table" w:styleId="Tablaconcuadrcula">
    <w:name w:val="Table Grid"/>
    <w:basedOn w:val="Tablanormal"/>
    <w:uiPriority w:val="59"/>
    <w:rsid w:val="001E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575">
      <w:bodyDiv w:val="1"/>
      <w:marLeft w:val="0"/>
      <w:marRight w:val="0"/>
      <w:marTop w:val="0"/>
      <w:marBottom w:val="0"/>
      <w:divBdr>
        <w:top w:val="none" w:sz="0" w:space="0" w:color="auto"/>
        <w:left w:val="none" w:sz="0" w:space="0" w:color="auto"/>
        <w:bottom w:val="none" w:sz="0" w:space="0" w:color="auto"/>
        <w:right w:val="none" w:sz="0" w:space="0" w:color="auto"/>
      </w:divBdr>
    </w:div>
    <w:div w:id="144198911">
      <w:bodyDiv w:val="1"/>
      <w:marLeft w:val="0"/>
      <w:marRight w:val="0"/>
      <w:marTop w:val="0"/>
      <w:marBottom w:val="0"/>
      <w:divBdr>
        <w:top w:val="none" w:sz="0" w:space="0" w:color="auto"/>
        <w:left w:val="none" w:sz="0" w:space="0" w:color="auto"/>
        <w:bottom w:val="none" w:sz="0" w:space="0" w:color="auto"/>
        <w:right w:val="none" w:sz="0" w:space="0" w:color="auto"/>
      </w:divBdr>
    </w:div>
    <w:div w:id="575093810">
      <w:bodyDiv w:val="1"/>
      <w:marLeft w:val="0"/>
      <w:marRight w:val="0"/>
      <w:marTop w:val="0"/>
      <w:marBottom w:val="0"/>
      <w:divBdr>
        <w:top w:val="none" w:sz="0" w:space="0" w:color="auto"/>
        <w:left w:val="none" w:sz="0" w:space="0" w:color="auto"/>
        <w:bottom w:val="none" w:sz="0" w:space="0" w:color="auto"/>
        <w:right w:val="none" w:sz="0" w:space="0" w:color="auto"/>
      </w:divBdr>
    </w:div>
    <w:div w:id="1330790592">
      <w:bodyDiv w:val="1"/>
      <w:marLeft w:val="0"/>
      <w:marRight w:val="0"/>
      <w:marTop w:val="0"/>
      <w:marBottom w:val="0"/>
      <w:divBdr>
        <w:top w:val="none" w:sz="0" w:space="0" w:color="auto"/>
        <w:left w:val="none" w:sz="0" w:space="0" w:color="auto"/>
        <w:bottom w:val="none" w:sz="0" w:space="0" w:color="auto"/>
        <w:right w:val="none" w:sz="0" w:space="0" w:color="auto"/>
      </w:divBdr>
    </w:div>
    <w:div w:id="1468547995">
      <w:bodyDiv w:val="1"/>
      <w:marLeft w:val="0"/>
      <w:marRight w:val="0"/>
      <w:marTop w:val="0"/>
      <w:marBottom w:val="0"/>
      <w:divBdr>
        <w:top w:val="none" w:sz="0" w:space="0" w:color="auto"/>
        <w:left w:val="none" w:sz="0" w:space="0" w:color="auto"/>
        <w:bottom w:val="none" w:sz="0" w:space="0" w:color="auto"/>
        <w:right w:val="none" w:sz="0" w:space="0" w:color="auto"/>
      </w:divBdr>
    </w:div>
    <w:div w:id="1496260389">
      <w:bodyDiv w:val="1"/>
      <w:marLeft w:val="0"/>
      <w:marRight w:val="0"/>
      <w:marTop w:val="0"/>
      <w:marBottom w:val="0"/>
      <w:divBdr>
        <w:top w:val="none" w:sz="0" w:space="0" w:color="auto"/>
        <w:left w:val="none" w:sz="0" w:space="0" w:color="auto"/>
        <w:bottom w:val="none" w:sz="0" w:space="0" w:color="auto"/>
        <w:right w:val="none" w:sz="0" w:space="0" w:color="auto"/>
      </w:divBdr>
    </w:div>
    <w:div w:id="1674258882">
      <w:bodyDiv w:val="1"/>
      <w:marLeft w:val="0"/>
      <w:marRight w:val="0"/>
      <w:marTop w:val="0"/>
      <w:marBottom w:val="0"/>
      <w:divBdr>
        <w:top w:val="none" w:sz="0" w:space="0" w:color="auto"/>
        <w:left w:val="none" w:sz="0" w:space="0" w:color="auto"/>
        <w:bottom w:val="none" w:sz="0" w:space="0" w:color="auto"/>
        <w:right w:val="none" w:sz="0" w:space="0" w:color="auto"/>
      </w:divBdr>
    </w:div>
    <w:div w:id="1750343276">
      <w:bodyDiv w:val="1"/>
      <w:marLeft w:val="0"/>
      <w:marRight w:val="0"/>
      <w:marTop w:val="0"/>
      <w:marBottom w:val="0"/>
      <w:divBdr>
        <w:top w:val="none" w:sz="0" w:space="0" w:color="auto"/>
        <w:left w:val="none" w:sz="0" w:space="0" w:color="auto"/>
        <w:bottom w:val="none" w:sz="0" w:space="0" w:color="auto"/>
        <w:right w:val="none" w:sz="0" w:space="0" w:color="auto"/>
      </w:divBdr>
    </w:div>
    <w:div w:id="20627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F201-DD83-48BD-958A-A5A211C2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3507</Words>
  <Characters>19291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LILIBETH OLIVEROS</cp:lastModifiedBy>
  <cp:revision>2</cp:revision>
  <cp:lastPrinted>2018-11-20T20:18:00Z</cp:lastPrinted>
  <dcterms:created xsi:type="dcterms:W3CDTF">2018-12-06T13:44:00Z</dcterms:created>
  <dcterms:modified xsi:type="dcterms:W3CDTF">2018-12-06T13:44:00Z</dcterms:modified>
</cp:coreProperties>
</file>